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F2" w:rsidRDefault="008A3BF2" w:rsidP="00DD5460">
      <w:pPr>
        <w:pStyle w:val="10"/>
        <w:shd w:val="clear" w:color="auto" w:fill="auto"/>
        <w:spacing w:after="0" w:line="240" w:lineRule="auto"/>
        <w:ind w:firstLine="380"/>
        <w:jc w:val="center"/>
        <w:rPr>
          <w:rFonts w:ascii="Times New Roman" w:hAnsi="Times New Roman" w:cs="Times New Roman"/>
          <w:color w:val="000000"/>
          <w:sz w:val="24"/>
          <w:szCs w:val="24"/>
          <w:lang w:val="ru-RU"/>
        </w:rPr>
      </w:pPr>
      <w:bookmarkStart w:id="0" w:name="bookmark0"/>
      <w:r>
        <w:rPr>
          <w:rFonts w:ascii="Times New Roman" w:hAnsi="Times New Roman" w:cs="Times New Roman"/>
          <w:noProof/>
          <w:color w:val="000000"/>
          <w:sz w:val="24"/>
          <w:szCs w:val="24"/>
          <w:lang w:val="ru-RU" w:eastAsia="ru-RU"/>
        </w:rPr>
        <w:drawing>
          <wp:anchor distT="0" distB="0" distL="114300" distR="114300" simplePos="0" relativeHeight="251658240" behindDoc="1" locked="0" layoutInCell="1" allowOverlap="1">
            <wp:simplePos x="0" y="0"/>
            <wp:positionH relativeFrom="column">
              <wp:posOffset>921385</wp:posOffset>
            </wp:positionH>
            <wp:positionV relativeFrom="paragraph">
              <wp:posOffset>-1841500</wp:posOffset>
            </wp:positionV>
            <wp:extent cx="7313295" cy="10140950"/>
            <wp:effectExtent l="0" t="4127" r="0" b="0"/>
            <wp:wrapTight wrapText="bothSides">
              <wp:wrapPolygon edited="0">
                <wp:start x="-12" y="21591"/>
                <wp:lineTo x="21537" y="21591"/>
                <wp:lineTo x="21537" y="45"/>
                <wp:lineTo x="-12" y="45"/>
                <wp:lineTo x="-12" y="21591"/>
              </wp:wrapPolygon>
            </wp:wrapTight>
            <wp:docPr id="1" name="Рисунок 1" descr="C:\Users\Yubi\Desktop\Attachments_degtjarka-school@yandex.ru_2017-09-11_21-12-18\wneur 1-4 kl\03e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bi\Desktop\Attachments_degtjarka-school@yandex.ru_2017-09-11_21-12-18\wneur 1-4 kl\03ek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313295" cy="1014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843" w:rsidRPr="00DD5460" w:rsidRDefault="00201843" w:rsidP="00DD5460">
      <w:pPr>
        <w:pStyle w:val="10"/>
        <w:shd w:val="clear" w:color="auto" w:fill="auto"/>
        <w:spacing w:after="0" w:line="240" w:lineRule="auto"/>
        <w:ind w:firstLine="380"/>
        <w:jc w:val="center"/>
        <w:rPr>
          <w:rFonts w:ascii="Times New Roman" w:hAnsi="Times New Roman" w:cs="Times New Roman"/>
          <w:color w:val="000000"/>
          <w:sz w:val="24"/>
          <w:szCs w:val="24"/>
        </w:rPr>
      </w:pPr>
      <w:r w:rsidRPr="00DD5460">
        <w:rPr>
          <w:rFonts w:ascii="Times New Roman" w:hAnsi="Times New Roman" w:cs="Times New Roman"/>
          <w:color w:val="000000"/>
          <w:sz w:val="24"/>
          <w:szCs w:val="24"/>
        </w:rPr>
        <w:lastRenderedPageBreak/>
        <w:t>Пояснительная</w:t>
      </w:r>
      <w:bookmarkStart w:id="1" w:name="_GoBack"/>
      <w:bookmarkEnd w:id="1"/>
      <w:r w:rsidRPr="00DD5460">
        <w:rPr>
          <w:rFonts w:ascii="Times New Roman" w:hAnsi="Times New Roman" w:cs="Times New Roman"/>
          <w:color w:val="000000"/>
          <w:sz w:val="24"/>
          <w:szCs w:val="24"/>
        </w:rPr>
        <w:t xml:space="preserve"> записка</w:t>
      </w:r>
      <w:bookmarkEnd w:id="0"/>
    </w:p>
    <w:p w:rsidR="00201843" w:rsidRPr="00DD5460" w:rsidRDefault="00201843" w:rsidP="00DD5460">
      <w:pPr>
        <w:pStyle w:val="10"/>
        <w:shd w:val="clear" w:color="auto" w:fill="auto"/>
        <w:spacing w:after="0" w:line="240" w:lineRule="auto"/>
        <w:ind w:firstLine="380"/>
        <w:jc w:val="left"/>
        <w:rPr>
          <w:rFonts w:ascii="Times New Roman" w:hAnsi="Times New Roman" w:cs="Times New Roman"/>
          <w:color w:val="000000"/>
          <w:sz w:val="24"/>
          <w:szCs w:val="24"/>
        </w:rPr>
      </w:pPr>
    </w:p>
    <w:p w:rsidR="00DD5460" w:rsidRDefault="00201843" w:rsidP="00DD5460">
      <w:pPr>
        <w:pStyle w:val="2"/>
        <w:shd w:val="clear" w:color="auto" w:fill="auto"/>
        <w:spacing w:after="0" w:line="240" w:lineRule="auto"/>
        <w:ind w:firstLine="540"/>
        <w:jc w:val="both"/>
        <w:rPr>
          <w:rFonts w:ascii="Times New Roman" w:hAnsi="Times New Roman" w:cs="Times New Roman"/>
          <w:spacing w:val="0"/>
          <w:sz w:val="24"/>
          <w:szCs w:val="24"/>
          <w:lang w:val="ru-RU"/>
        </w:rPr>
      </w:pPr>
      <w:r w:rsidRPr="00DD5460">
        <w:rPr>
          <w:rFonts w:ascii="Times New Roman" w:hAnsi="Times New Roman" w:cs="Times New Roman"/>
          <w:spacing w:val="0"/>
          <w:sz w:val="24"/>
          <w:szCs w:val="24"/>
        </w:rPr>
        <w:t xml:space="preserve">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 рабочей  программой автора </w:t>
      </w:r>
      <w:r w:rsidR="00C30ACE" w:rsidRPr="00DD5460">
        <w:rPr>
          <w:rFonts w:ascii="Times New Roman" w:hAnsi="Times New Roman" w:cs="Times New Roman"/>
          <w:spacing w:val="0"/>
          <w:sz w:val="24"/>
          <w:szCs w:val="24"/>
          <w:lang w:val="ru-RU"/>
        </w:rPr>
        <w:t>О.С. Корнеевой</w:t>
      </w:r>
      <w:r w:rsidRPr="00DD5460">
        <w:rPr>
          <w:rFonts w:ascii="Times New Roman" w:hAnsi="Times New Roman" w:cs="Times New Roman"/>
          <w:spacing w:val="0"/>
          <w:sz w:val="24"/>
          <w:szCs w:val="24"/>
        </w:rPr>
        <w:t xml:space="preserve"> «</w:t>
      </w:r>
      <w:r w:rsidR="00C30ACE" w:rsidRPr="00DD5460">
        <w:rPr>
          <w:rFonts w:ascii="Times New Roman" w:hAnsi="Times New Roman" w:cs="Times New Roman"/>
          <w:spacing w:val="0"/>
          <w:sz w:val="24"/>
          <w:szCs w:val="24"/>
          <w:lang w:val="ru-RU"/>
        </w:rPr>
        <w:t>Экономика: первые шаги</w:t>
      </w:r>
      <w:r w:rsidR="00756136" w:rsidRPr="00DD5460">
        <w:rPr>
          <w:rFonts w:ascii="Times New Roman" w:hAnsi="Times New Roman" w:cs="Times New Roman"/>
          <w:spacing w:val="0"/>
          <w:sz w:val="24"/>
          <w:szCs w:val="24"/>
          <w:lang w:val="ru-RU"/>
        </w:rPr>
        <w:t xml:space="preserve">» </w:t>
      </w:r>
      <w:r w:rsidRPr="00DD5460">
        <w:rPr>
          <w:rFonts w:ascii="Times New Roman" w:hAnsi="Times New Roman" w:cs="Times New Roman"/>
          <w:spacing w:val="0"/>
          <w:sz w:val="24"/>
          <w:szCs w:val="24"/>
          <w:lang w:val="ru-RU"/>
        </w:rPr>
        <w:t xml:space="preserve">из сборника программ </w:t>
      </w:r>
      <w:r w:rsidR="006C5527" w:rsidRPr="00DD5460">
        <w:rPr>
          <w:rFonts w:ascii="Times New Roman" w:hAnsi="Times New Roman" w:cs="Times New Roman"/>
          <w:spacing w:val="0"/>
          <w:sz w:val="24"/>
          <w:szCs w:val="24"/>
          <w:lang w:val="ru-RU"/>
        </w:rPr>
        <w:t xml:space="preserve">внеурочной деятельности </w:t>
      </w:r>
      <w:r w:rsidRPr="00DD5460">
        <w:rPr>
          <w:rFonts w:ascii="Times New Roman" w:hAnsi="Times New Roman" w:cs="Times New Roman"/>
          <w:spacing w:val="0"/>
          <w:sz w:val="24"/>
          <w:szCs w:val="24"/>
        </w:rPr>
        <w:t>УМК «Начальная школа ХХ</w:t>
      </w:r>
      <w:r w:rsidRPr="00DD5460">
        <w:rPr>
          <w:rFonts w:ascii="Times New Roman" w:hAnsi="Times New Roman" w:cs="Times New Roman"/>
          <w:spacing w:val="0"/>
          <w:sz w:val="24"/>
          <w:szCs w:val="24"/>
          <w:lang w:val="en-US"/>
        </w:rPr>
        <w:t>I</w:t>
      </w:r>
      <w:r w:rsidRPr="00DD5460">
        <w:rPr>
          <w:rFonts w:ascii="Times New Roman" w:hAnsi="Times New Roman" w:cs="Times New Roman"/>
          <w:spacing w:val="0"/>
          <w:sz w:val="24"/>
          <w:szCs w:val="24"/>
        </w:rPr>
        <w:t xml:space="preserve"> века»</w:t>
      </w:r>
      <w:r w:rsidR="00756136" w:rsidRPr="00DD5460">
        <w:rPr>
          <w:rFonts w:ascii="Times New Roman" w:hAnsi="Times New Roman" w:cs="Times New Roman"/>
          <w:spacing w:val="0"/>
          <w:sz w:val="24"/>
          <w:szCs w:val="24"/>
        </w:rPr>
        <w:t xml:space="preserve">: 1 – 4 классы </w:t>
      </w:r>
      <w:r w:rsidRPr="00DD5460">
        <w:rPr>
          <w:rFonts w:ascii="Times New Roman" w:hAnsi="Times New Roman" w:cs="Times New Roman"/>
          <w:spacing w:val="0"/>
          <w:sz w:val="24"/>
          <w:szCs w:val="24"/>
        </w:rPr>
        <w:t xml:space="preserve"> под редакцией Н.Ф.Виноградовой. М.: Издательский центр «Вентана- Граф», 201</w:t>
      </w:r>
      <w:r w:rsidR="000E3347" w:rsidRPr="00DD5460">
        <w:rPr>
          <w:rFonts w:ascii="Times New Roman" w:hAnsi="Times New Roman" w:cs="Times New Roman"/>
          <w:spacing w:val="0"/>
          <w:sz w:val="24"/>
          <w:szCs w:val="24"/>
          <w:lang w:val="ru-RU"/>
        </w:rPr>
        <w:t>3</w:t>
      </w:r>
      <w:r w:rsidRPr="00DD5460">
        <w:rPr>
          <w:rFonts w:ascii="Times New Roman" w:hAnsi="Times New Roman" w:cs="Times New Roman"/>
          <w:spacing w:val="0"/>
          <w:sz w:val="24"/>
          <w:szCs w:val="24"/>
        </w:rPr>
        <w:t xml:space="preserve">. </w:t>
      </w:r>
    </w:p>
    <w:p w:rsidR="00DD5460" w:rsidRPr="00DD5460" w:rsidRDefault="00201843" w:rsidP="00DD5460">
      <w:pPr>
        <w:pStyle w:val="2"/>
        <w:shd w:val="clear" w:color="auto" w:fill="auto"/>
        <w:spacing w:after="0" w:line="240" w:lineRule="auto"/>
        <w:ind w:firstLine="540"/>
        <w:jc w:val="both"/>
        <w:rPr>
          <w:rFonts w:ascii="Times New Roman" w:hAnsi="Times New Roman" w:cs="Times New Roman"/>
          <w:spacing w:val="0"/>
          <w:sz w:val="24"/>
          <w:szCs w:val="24"/>
          <w:lang w:val="ru-RU"/>
        </w:rPr>
      </w:pPr>
      <w:r w:rsidRPr="00DD5460">
        <w:rPr>
          <w:rFonts w:ascii="Times New Roman" w:hAnsi="Times New Roman" w:cs="Times New Roman"/>
          <w:spacing w:val="0"/>
          <w:sz w:val="24"/>
          <w:szCs w:val="24"/>
        </w:rPr>
        <w:t xml:space="preserve"> </w:t>
      </w:r>
    </w:p>
    <w:p w:rsidR="00DD5460" w:rsidRPr="00DD5460" w:rsidRDefault="00DD5460" w:rsidP="00DD5460">
      <w:pPr>
        <w:pStyle w:val="a5"/>
        <w:shd w:val="clear" w:color="auto" w:fill="FFFFFF"/>
        <w:spacing w:before="0" w:beforeAutospacing="0" w:after="0" w:afterAutospacing="0"/>
        <w:rPr>
          <w:color w:val="000000"/>
        </w:rPr>
      </w:pPr>
      <w:r w:rsidRPr="00DD5460">
        <w:rPr>
          <w:i/>
          <w:iCs/>
          <w:color w:val="000000"/>
          <w:u w:val="single"/>
        </w:rPr>
        <w:t>Цель программы</w:t>
      </w:r>
      <w:r>
        <w:rPr>
          <w:i/>
          <w:iCs/>
          <w:color w:val="000000"/>
          <w:u w:val="single"/>
        </w:rPr>
        <w:t>:</w:t>
      </w:r>
      <w:r w:rsidRPr="00DD5460">
        <w:rPr>
          <w:rStyle w:val="apple-converted-space"/>
          <w:color w:val="000000"/>
        </w:rPr>
        <w:t> </w:t>
      </w:r>
      <w:r w:rsidRPr="00DD5460">
        <w:rPr>
          <w:color w:val="000000"/>
        </w:rPr>
        <w:t>формирование</w:t>
      </w:r>
      <w:r>
        <w:rPr>
          <w:color w:val="000000"/>
        </w:rPr>
        <w:t xml:space="preserve"> </w:t>
      </w:r>
      <w:r w:rsidRPr="00DD5460">
        <w:rPr>
          <w:color w:val="000000"/>
        </w:rPr>
        <w:t>у обучающихся начальных классов первичных представлений об окружающих экономических условиях жизни и деятельности людей.</w:t>
      </w:r>
    </w:p>
    <w:p w:rsidR="00DD5460" w:rsidRPr="00DD5460" w:rsidRDefault="00DD5460" w:rsidP="00DD5460">
      <w:pPr>
        <w:pStyle w:val="a5"/>
        <w:shd w:val="clear" w:color="auto" w:fill="FFFFFF"/>
        <w:spacing w:before="0" w:beforeAutospacing="0" w:after="0" w:afterAutospacing="0"/>
        <w:rPr>
          <w:color w:val="000000"/>
        </w:rPr>
      </w:pPr>
    </w:p>
    <w:p w:rsidR="00DD5460" w:rsidRPr="00DD5460" w:rsidRDefault="00DD5460" w:rsidP="00DD5460">
      <w:pPr>
        <w:pStyle w:val="a5"/>
        <w:shd w:val="clear" w:color="auto" w:fill="FFFFFF"/>
        <w:spacing w:before="0" w:beforeAutospacing="0" w:after="0" w:afterAutospacing="0"/>
        <w:jc w:val="center"/>
        <w:rPr>
          <w:color w:val="000000"/>
        </w:rPr>
      </w:pPr>
      <w:r w:rsidRPr="00DD5460">
        <w:rPr>
          <w:b/>
          <w:bCs/>
          <w:color w:val="000000"/>
        </w:rPr>
        <w:t>Задачи программы</w:t>
      </w:r>
    </w:p>
    <w:p w:rsidR="00DD5460" w:rsidRPr="00DD5460" w:rsidRDefault="00DD5460" w:rsidP="00DD5460">
      <w:pPr>
        <w:pStyle w:val="a5"/>
        <w:shd w:val="clear" w:color="auto" w:fill="FFFFFF"/>
        <w:spacing w:before="0" w:beforeAutospacing="0" w:after="0" w:afterAutospacing="0"/>
        <w:rPr>
          <w:color w:val="000000"/>
        </w:rPr>
      </w:pPr>
      <w:r w:rsidRPr="00DD5460">
        <w:rPr>
          <w:color w:val="000000"/>
        </w:rPr>
        <w:t>Программа ставит перед собой следующие задачи:</w:t>
      </w:r>
    </w:p>
    <w:p w:rsidR="00DD5460" w:rsidRPr="00DD5460" w:rsidRDefault="00DD5460" w:rsidP="00DD5460">
      <w:pPr>
        <w:pStyle w:val="a5"/>
        <w:shd w:val="clear" w:color="auto" w:fill="FFFFFF"/>
        <w:spacing w:before="0" w:beforeAutospacing="0" w:after="0" w:afterAutospacing="0"/>
        <w:rPr>
          <w:color w:val="000000"/>
        </w:rPr>
      </w:pPr>
      <w:r w:rsidRPr="00DD5460">
        <w:rPr>
          <w:color w:val="000000"/>
        </w:rPr>
        <w:t>—</w:t>
      </w:r>
      <w:r w:rsidRPr="00DD5460">
        <w:rPr>
          <w:rStyle w:val="apple-converted-space"/>
          <w:color w:val="000000"/>
        </w:rPr>
        <w:t> </w:t>
      </w:r>
      <w:r w:rsidRPr="00DD5460">
        <w:rPr>
          <w:color w:val="000000"/>
        </w:rPr>
        <w:t>формировать у учащихся представление об экономике как сфере деятельности человека, связанной с проблемой удовлетворения его потребностей;</w:t>
      </w:r>
    </w:p>
    <w:p w:rsidR="00DD5460" w:rsidRPr="00DD5460" w:rsidRDefault="00DD5460" w:rsidP="00DD5460">
      <w:pPr>
        <w:pStyle w:val="a5"/>
        <w:shd w:val="clear" w:color="auto" w:fill="FFFFFF"/>
        <w:spacing w:before="0" w:beforeAutospacing="0" w:after="0" w:afterAutospacing="0"/>
        <w:rPr>
          <w:color w:val="000000"/>
        </w:rPr>
      </w:pPr>
      <w:r w:rsidRPr="00DD5460">
        <w:rPr>
          <w:color w:val="000000"/>
        </w:rPr>
        <w:t>—</w:t>
      </w:r>
      <w:r w:rsidRPr="00DD5460">
        <w:rPr>
          <w:rStyle w:val="apple-converted-space"/>
          <w:color w:val="000000"/>
        </w:rPr>
        <w:t> </w:t>
      </w:r>
      <w:r w:rsidRPr="00DD5460">
        <w:rPr>
          <w:color w:val="000000"/>
        </w:rPr>
        <w:t>обеспечивать осознание младшими школьниками взаимосвязи труда человека с его результатами, приложенных усилий с успешностью деятельности;</w:t>
      </w:r>
    </w:p>
    <w:p w:rsidR="00DD5460" w:rsidRPr="00DD5460" w:rsidRDefault="00DD5460" w:rsidP="00DD5460">
      <w:pPr>
        <w:pStyle w:val="a5"/>
        <w:shd w:val="clear" w:color="auto" w:fill="FFFFFF"/>
        <w:spacing w:before="0" w:beforeAutospacing="0" w:after="0" w:afterAutospacing="0"/>
        <w:rPr>
          <w:color w:val="000000"/>
        </w:rPr>
      </w:pPr>
      <w:r w:rsidRPr="00DD5460">
        <w:rPr>
          <w:color w:val="000000"/>
        </w:rPr>
        <w:t>—</w:t>
      </w:r>
      <w:r w:rsidRPr="00DD5460">
        <w:rPr>
          <w:rStyle w:val="apple-converted-space"/>
          <w:color w:val="000000"/>
        </w:rPr>
        <w:t> </w:t>
      </w:r>
      <w:r w:rsidRPr="00DD5460">
        <w:rPr>
          <w:color w:val="000000"/>
        </w:rPr>
        <w:t>развивать основы потребительской культуры;</w:t>
      </w:r>
    </w:p>
    <w:p w:rsidR="00DD5460" w:rsidRPr="00DD5460" w:rsidRDefault="00DD5460" w:rsidP="00DD5460">
      <w:pPr>
        <w:pStyle w:val="a5"/>
        <w:shd w:val="clear" w:color="auto" w:fill="FFFFFF"/>
        <w:spacing w:before="0" w:beforeAutospacing="0" w:after="0" w:afterAutospacing="0"/>
        <w:rPr>
          <w:color w:val="000000"/>
        </w:rPr>
      </w:pPr>
      <w:r w:rsidRPr="00DD5460">
        <w:rPr>
          <w:color w:val="000000"/>
        </w:rPr>
        <w:t>—</w:t>
      </w:r>
      <w:r w:rsidRPr="00DD5460">
        <w:rPr>
          <w:rStyle w:val="apple-converted-space"/>
          <w:color w:val="000000"/>
        </w:rPr>
        <w:t> </w:t>
      </w:r>
      <w:r w:rsidRPr="00DD5460">
        <w:rPr>
          <w:color w:val="000000"/>
        </w:rPr>
        <w:t>расширять активный словарь учащихся, включая в него экономические термины;</w:t>
      </w:r>
    </w:p>
    <w:p w:rsidR="00DD5460" w:rsidRPr="00DD5460" w:rsidRDefault="00DD5460" w:rsidP="00DD5460">
      <w:pPr>
        <w:pStyle w:val="a5"/>
        <w:shd w:val="clear" w:color="auto" w:fill="FFFFFF"/>
        <w:spacing w:before="0" w:beforeAutospacing="0" w:after="0" w:afterAutospacing="0"/>
        <w:rPr>
          <w:color w:val="000000"/>
        </w:rPr>
      </w:pPr>
      <w:r w:rsidRPr="00DD5460">
        <w:rPr>
          <w:color w:val="000000"/>
        </w:rPr>
        <w:t>—</w:t>
      </w:r>
      <w:r w:rsidRPr="00DD5460">
        <w:rPr>
          <w:rStyle w:val="apple-converted-space"/>
          <w:color w:val="000000"/>
        </w:rPr>
        <w:t> </w:t>
      </w:r>
      <w:r w:rsidRPr="00DD5460">
        <w:rPr>
          <w:color w:val="000000"/>
        </w:rPr>
        <w:t>способствовать освоению на информационном и эмпирическом уровне новых социальных ролей — «покупатель», «потребитель» — и функций, их характеризующих;</w:t>
      </w:r>
    </w:p>
    <w:p w:rsidR="00DD5460" w:rsidRPr="00DD5460" w:rsidRDefault="00DD5460" w:rsidP="00DD5460">
      <w:pPr>
        <w:pStyle w:val="a5"/>
        <w:shd w:val="clear" w:color="auto" w:fill="FFFFFF"/>
        <w:spacing w:before="0" w:beforeAutospacing="0" w:after="0" w:afterAutospacing="0"/>
        <w:rPr>
          <w:color w:val="000000"/>
        </w:rPr>
      </w:pPr>
      <w:r w:rsidRPr="00DD5460">
        <w:rPr>
          <w:color w:val="000000"/>
        </w:rPr>
        <w:t>—</w:t>
      </w:r>
      <w:r w:rsidRPr="00DD5460">
        <w:rPr>
          <w:rStyle w:val="apple-converted-space"/>
          <w:color w:val="000000"/>
        </w:rPr>
        <w:t> </w:t>
      </w:r>
      <w:r w:rsidRPr="00DD5460">
        <w:rPr>
          <w:color w:val="000000"/>
        </w:rPr>
        <w:t>формировать бережливость, экономность, трудолюбие, щедрость;</w:t>
      </w:r>
    </w:p>
    <w:p w:rsidR="00DD5460" w:rsidRPr="00DD5460" w:rsidRDefault="00DD5460" w:rsidP="00DD5460">
      <w:pPr>
        <w:pStyle w:val="a5"/>
        <w:shd w:val="clear" w:color="auto" w:fill="FFFFFF"/>
        <w:spacing w:before="0" w:beforeAutospacing="0" w:after="0" w:afterAutospacing="0"/>
        <w:rPr>
          <w:color w:val="000000"/>
        </w:rPr>
      </w:pPr>
      <w:r w:rsidRPr="00DD5460">
        <w:rPr>
          <w:color w:val="000000"/>
        </w:rPr>
        <w:t>—</w:t>
      </w:r>
      <w:r w:rsidRPr="00DD5460">
        <w:rPr>
          <w:rStyle w:val="apple-converted-space"/>
          <w:color w:val="000000"/>
        </w:rPr>
        <w:t> </w:t>
      </w:r>
      <w:r w:rsidRPr="00DD5460">
        <w:rPr>
          <w:color w:val="000000"/>
        </w:rPr>
        <w:t>показать необходимость человеческих знаний и образования для формирования нового информационного общества и создания инновационной экономики.</w:t>
      </w:r>
    </w:p>
    <w:p w:rsidR="00201843" w:rsidRPr="00DD5460" w:rsidRDefault="00201843" w:rsidP="00DD5460">
      <w:pPr>
        <w:pStyle w:val="2"/>
        <w:shd w:val="clear" w:color="auto" w:fill="auto"/>
        <w:spacing w:after="0" w:line="240" w:lineRule="auto"/>
        <w:ind w:firstLine="540"/>
        <w:jc w:val="both"/>
        <w:rPr>
          <w:rFonts w:ascii="Times New Roman" w:hAnsi="Times New Roman" w:cs="Times New Roman"/>
          <w:spacing w:val="0"/>
          <w:sz w:val="24"/>
          <w:szCs w:val="24"/>
          <w:lang w:val="ru-RU"/>
        </w:rPr>
      </w:pPr>
      <w:r w:rsidRPr="00DD5460">
        <w:rPr>
          <w:rFonts w:ascii="Times New Roman" w:hAnsi="Times New Roman" w:cs="Times New Roman"/>
          <w:spacing w:val="0"/>
          <w:sz w:val="24"/>
          <w:szCs w:val="24"/>
        </w:rPr>
        <w:t xml:space="preserve">         </w:t>
      </w:r>
    </w:p>
    <w:p w:rsidR="00201843" w:rsidRPr="00DD5460" w:rsidRDefault="00DD5460" w:rsidP="00DD5460">
      <w:pPr>
        <w:pStyle w:val="2"/>
        <w:shd w:val="clear" w:color="auto" w:fill="auto"/>
        <w:spacing w:after="0" w:line="240" w:lineRule="auto"/>
        <w:ind w:firstLine="480"/>
        <w:jc w:val="both"/>
        <w:rPr>
          <w:rFonts w:ascii="Times New Roman" w:hAnsi="Times New Roman" w:cs="Times New Roman"/>
          <w:b/>
          <w:sz w:val="24"/>
          <w:szCs w:val="24"/>
          <w:lang w:val="ru-RU"/>
        </w:rPr>
      </w:pPr>
      <w:r w:rsidRPr="00DD5460">
        <w:rPr>
          <w:rFonts w:ascii="Times New Roman" w:hAnsi="Times New Roman" w:cs="Times New Roman"/>
          <w:b/>
          <w:sz w:val="24"/>
          <w:szCs w:val="24"/>
        </w:rPr>
        <w:t>Информация об изменениях авторской программы</w:t>
      </w:r>
      <w:r w:rsidRPr="00DD5460">
        <w:rPr>
          <w:rFonts w:ascii="Times New Roman" w:hAnsi="Times New Roman" w:cs="Times New Roman"/>
          <w:b/>
          <w:sz w:val="24"/>
          <w:szCs w:val="24"/>
          <w:lang w:val="ru-RU"/>
        </w:rPr>
        <w:t>.</w:t>
      </w:r>
      <w:r w:rsidRPr="00DD5460">
        <w:rPr>
          <w:rFonts w:ascii="Times New Roman" w:hAnsi="Times New Roman" w:cs="Times New Roman"/>
          <w:sz w:val="24"/>
          <w:szCs w:val="24"/>
        </w:rPr>
        <w:t xml:space="preserve"> Программа «Экономика: первые шаги» О.С.Корнеевой рассчитана на 30 часов (второй-четвертый год обучения), но в соответствии с Учебным планом школы для реализации курсов </w:t>
      </w:r>
      <w:r w:rsidRPr="00DD5460">
        <w:rPr>
          <w:rFonts w:ascii="Times New Roman" w:hAnsi="Times New Roman" w:cs="Times New Roman"/>
          <w:sz w:val="24"/>
          <w:szCs w:val="24"/>
          <w:lang w:val="ru-RU"/>
        </w:rPr>
        <w:t>в</w:t>
      </w:r>
      <w:r w:rsidRPr="00DD5460">
        <w:rPr>
          <w:rFonts w:ascii="Times New Roman" w:hAnsi="Times New Roman" w:cs="Times New Roman"/>
          <w:sz w:val="24"/>
          <w:szCs w:val="24"/>
        </w:rPr>
        <w:t>неурочной деятельности предусмотрено 34 учебных недели, поэтому рабочая программа составлена из расчета: 3 класс – 34 часа, 1 час в неделю. Добавленные учебные часы реализованы в рабочей программы в рамках проектной деятельности в соответствии с тематикой авторской программы.</w:t>
      </w:r>
    </w:p>
    <w:p w:rsidR="00B80F0B" w:rsidRPr="00DD5460" w:rsidRDefault="00B80F0B" w:rsidP="00DD5460">
      <w:pPr>
        <w:autoSpaceDE w:val="0"/>
        <w:autoSpaceDN w:val="0"/>
        <w:adjustRightInd w:val="0"/>
        <w:spacing w:after="0" w:line="240" w:lineRule="auto"/>
        <w:rPr>
          <w:rFonts w:ascii="Times New Roman" w:hAnsi="Times New Roman"/>
          <w:color w:val="191919"/>
          <w:sz w:val="24"/>
          <w:szCs w:val="24"/>
        </w:rPr>
      </w:pPr>
    </w:p>
    <w:p w:rsidR="00783B43" w:rsidRPr="00DD5460" w:rsidRDefault="00783B43" w:rsidP="00DD5460">
      <w:pPr>
        <w:autoSpaceDE w:val="0"/>
        <w:autoSpaceDN w:val="0"/>
        <w:adjustRightInd w:val="0"/>
        <w:spacing w:after="0" w:line="240" w:lineRule="auto"/>
        <w:ind w:firstLine="540"/>
        <w:jc w:val="both"/>
        <w:rPr>
          <w:rFonts w:ascii="Times New Roman" w:hAnsi="Times New Roman"/>
          <w:color w:val="191919"/>
          <w:sz w:val="24"/>
          <w:szCs w:val="24"/>
        </w:rPr>
      </w:pPr>
      <w:r w:rsidRPr="00DD5460">
        <w:rPr>
          <w:rFonts w:ascii="Times New Roman" w:hAnsi="Times New Roman"/>
          <w:color w:val="191919"/>
          <w:sz w:val="24"/>
          <w:szCs w:val="24"/>
        </w:rPr>
        <w:t xml:space="preserve">Начальное экономическое образование является одним из факторов, оказывающих влияние на становление личности ребёнка в его отношении к материальным и духовным ценностям. Реальность нашего времени требует, чтобы уже младший школьник знал, что такое потребности и ограниченность возможностей их удовлетворения, умел делать осознанный (экономически рациональный) выбор, представлял назначение денег, понимал, из чего складывается бюджет семьи, что такое цена товара и от чего она зависит, как создаётся богатство, как им возможно распорядиться. Поэтому очень важно именно в это время правильно преподнести детям ту экономическую информацию, с которой они сталкиваются в реальной жизни. </w:t>
      </w:r>
    </w:p>
    <w:p w:rsidR="00734715" w:rsidRPr="00DD5460" w:rsidRDefault="00783B43" w:rsidP="00DD5460">
      <w:pPr>
        <w:autoSpaceDE w:val="0"/>
        <w:autoSpaceDN w:val="0"/>
        <w:adjustRightInd w:val="0"/>
        <w:spacing w:after="0" w:line="240" w:lineRule="auto"/>
        <w:ind w:firstLine="540"/>
        <w:jc w:val="both"/>
        <w:rPr>
          <w:rFonts w:ascii="Times New Roman" w:hAnsi="Times New Roman"/>
          <w:color w:val="191919"/>
          <w:sz w:val="24"/>
          <w:szCs w:val="24"/>
        </w:rPr>
      </w:pPr>
      <w:r w:rsidRPr="00DD5460">
        <w:rPr>
          <w:rFonts w:ascii="Times New Roman" w:hAnsi="Times New Roman"/>
          <w:color w:val="191919"/>
          <w:sz w:val="24"/>
          <w:szCs w:val="24"/>
        </w:rPr>
        <w:lastRenderedPageBreak/>
        <w:t>Курс экономики в начальной шко</w:t>
      </w:r>
      <w:r w:rsidR="00734715" w:rsidRPr="00DD5460">
        <w:rPr>
          <w:rFonts w:ascii="Times New Roman" w:hAnsi="Times New Roman"/>
          <w:color w:val="191919"/>
          <w:sz w:val="24"/>
          <w:szCs w:val="24"/>
        </w:rPr>
        <w:t>ле носит пропедевтический харак</w:t>
      </w:r>
      <w:r w:rsidRPr="00DD5460">
        <w:rPr>
          <w:rFonts w:ascii="Times New Roman" w:hAnsi="Times New Roman"/>
          <w:color w:val="191919"/>
          <w:sz w:val="24"/>
          <w:szCs w:val="24"/>
        </w:rPr>
        <w:t>тер и подготавливает младших школьников к изучению экономического</w:t>
      </w:r>
      <w:r w:rsidR="00734715" w:rsidRPr="00DD5460">
        <w:rPr>
          <w:rFonts w:ascii="Times New Roman" w:hAnsi="Times New Roman"/>
          <w:color w:val="191919"/>
          <w:sz w:val="24"/>
          <w:szCs w:val="24"/>
        </w:rPr>
        <w:t xml:space="preserve"> </w:t>
      </w:r>
      <w:r w:rsidRPr="00DD5460">
        <w:rPr>
          <w:rFonts w:ascii="Times New Roman" w:hAnsi="Times New Roman"/>
          <w:color w:val="191919"/>
          <w:sz w:val="24"/>
          <w:szCs w:val="24"/>
        </w:rPr>
        <w:t>компонента предметов «Обществознание», «География», «Технология»,</w:t>
      </w:r>
      <w:r w:rsidR="00734715" w:rsidRPr="00DD5460">
        <w:rPr>
          <w:rFonts w:ascii="Times New Roman" w:hAnsi="Times New Roman"/>
          <w:color w:val="191919"/>
          <w:sz w:val="24"/>
          <w:szCs w:val="24"/>
        </w:rPr>
        <w:t xml:space="preserve"> </w:t>
      </w:r>
      <w:r w:rsidRPr="00DD5460">
        <w:rPr>
          <w:rFonts w:ascii="Times New Roman" w:hAnsi="Times New Roman"/>
          <w:color w:val="191919"/>
          <w:sz w:val="24"/>
          <w:szCs w:val="24"/>
        </w:rPr>
        <w:t>«История», «Экономика» в основной школе.</w:t>
      </w:r>
      <w:r w:rsidR="00734715" w:rsidRPr="00DD5460">
        <w:rPr>
          <w:rFonts w:ascii="Times New Roman" w:hAnsi="Times New Roman"/>
          <w:color w:val="191919"/>
          <w:sz w:val="24"/>
          <w:szCs w:val="24"/>
        </w:rPr>
        <w:t xml:space="preserve"> </w:t>
      </w:r>
    </w:p>
    <w:p w:rsidR="00783B43" w:rsidRPr="00DD5460" w:rsidRDefault="00783B43" w:rsidP="00DD5460">
      <w:pPr>
        <w:autoSpaceDE w:val="0"/>
        <w:autoSpaceDN w:val="0"/>
        <w:adjustRightInd w:val="0"/>
        <w:spacing w:after="0" w:line="240" w:lineRule="auto"/>
        <w:ind w:firstLine="540"/>
        <w:jc w:val="both"/>
        <w:rPr>
          <w:rFonts w:ascii="Times New Roman" w:hAnsi="Times New Roman"/>
          <w:i/>
          <w:iCs/>
          <w:color w:val="191919"/>
          <w:sz w:val="24"/>
          <w:szCs w:val="24"/>
        </w:rPr>
      </w:pPr>
      <w:r w:rsidRPr="00DD5460">
        <w:rPr>
          <w:rFonts w:ascii="Times New Roman" w:hAnsi="Times New Roman"/>
          <w:color w:val="191919"/>
          <w:sz w:val="24"/>
          <w:szCs w:val="24"/>
        </w:rPr>
        <w:t>Отбор содержания курса подчиняется следующим</w:t>
      </w:r>
      <w:r w:rsidR="00734715" w:rsidRPr="00DD5460">
        <w:rPr>
          <w:rFonts w:ascii="Times New Roman" w:hAnsi="Times New Roman"/>
          <w:color w:val="191919"/>
          <w:sz w:val="24"/>
          <w:szCs w:val="24"/>
        </w:rPr>
        <w:t xml:space="preserve">  </w:t>
      </w:r>
      <w:r w:rsidRPr="00DD5460">
        <w:rPr>
          <w:rFonts w:ascii="Times New Roman" w:hAnsi="Times New Roman"/>
          <w:i/>
          <w:iCs/>
          <w:color w:val="191919"/>
          <w:sz w:val="24"/>
          <w:szCs w:val="24"/>
        </w:rPr>
        <w:t>принципам.</w:t>
      </w:r>
    </w:p>
    <w:p w:rsidR="00783B43" w:rsidRPr="00DD5460" w:rsidRDefault="00783B43" w:rsidP="00DD5460">
      <w:pPr>
        <w:autoSpaceDE w:val="0"/>
        <w:autoSpaceDN w:val="0"/>
        <w:adjustRightInd w:val="0"/>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1. Учёт наглядно-образного хар</w:t>
      </w:r>
      <w:r w:rsidR="00734715" w:rsidRPr="00DD5460">
        <w:rPr>
          <w:rFonts w:ascii="Times New Roman" w:hAnsi="Times New Roman"/>
          <w:color w:val="191919"/>
          <w:sz w:val="24"/>
          <w:szCs w:val="24"/>
        </w:rPr>
        <w:t>актера мышления младших школьни</w:t>
      </w:r>
      <w:r w:rsidRPr="00DD5460">
        <w:rPr>
          <w:rFonts w:ascii="Times New Roman" w:hAnsi="Times New Roman"/>
          <w:color w:val="191919"/>
          <w:sz w:val="24"/>
          <w:szCs w:val="24"/>
        </w:rPr>
        <w:t>ков. В содержание программы по эко</w:t>
      </w:r>
      <w:r w:rsidR="00734715" w:rsidRPr="00DD5460">
        <w:rPr>
          <w:rFonts w:ascii="Times New Roman" w:hAnsi="Times New Roman"/>
          <w:color w:val="191919"/>
          <w:sz w:val="24"/>
          <w:szCs w:val="24"/>
        </w:rPr>
        <w:t>номике вошли те явления, с кото</w:t>
      </w:r>
      <w:r w:rsidRPr="00DD5460">
        <w:rPr>
          <w:rFonts w:ascii="Times New Roman" w:hAnsi="Times New Roman"/>
          <w:color w:val="191919"/>
          <w:sz w:val="24"/>
          <w:szCs w:val="24"/>
        </w:rPr>
        <w:t>рыми учащиеся уже встречались в жизни. Это позволяет решить задачу</w:t>
      </w:r>
      <w:r w:rsidR="00734715" w:rsidRPr="00DD5460">
        <w:rPr>
          <w:rFonts w:ascii="Times New Roman" w:hAnsi="Times New Roman"/>
          <w:color w:val="191919"/>
          <w:sz w:val="24"/>
          <w:szCs w:val="24"/>
        </w:rPr>
        <w:t xml:space="preserve"> </w:t>
      </w:r>
      <w:r w:rsidRPr="00DD5460">
        <w:rPr>
          <w:rFonts w:ascii="Times New Roman" w:hAnsi="Times New Roman"/>
          <w:color w:val="191919"/>
          <w:sz w:val="24"/>
          <w:szCs w:val="24"/>
        </w:rPr>
        <w:t>актуализации их жизненного опыта.</w:t>
      </w:r>
    </w:p>
    <w:p w:rsidR="00783B43" w:rsidRPr="00DD5460" w:rsidRDefault="00783B43" w:rsidP="00DD5460">
      <w:pPr>
        <w:autoSpaceDE w:val="0"/>
        <w:autoSpaceDN w:val="0"/>
        <w:adjustRightInd w:val="0"/>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2. Ориентация на потребности ребёнка младшего школьного возраста</w:t>
      </w:r>
      <w:r w:rsidR="00734715" w:rsidRPr="00DD5460">
        <w:rPr>
          <w:rFonts w:ascii="Times New Roman" w:hAnsi="Times New Roman"/>
          <w:color w:val="191919"/>
          <w:sz w:val="24"/>
          <w:szCs w:val="24"/>
        </w:rPr>
        <w:t xml:space="preserve"> </w:t>
      </w:r>
      <w:r w:rsidRPr="00DD5460">
        <w:rPr>
          <w:rFonts w:ascii="Times New Roman" w:hAnsi="Times New Roman"/>
          <w:color w:val="191919"/>
          <w:sz w:val="24"/>
          <w:szCs w:val="24"/>
        </w:rPr>
        <w:t>и его интерес к разным сферам социальной жизни. В связи с этим одной</w:t>
      </w:r>
      <w:r w:rsidR="00734715" w:rsidRPr="00DD5460">
        <w:rPr>
          <w:rFonts w:ascii="Times New Roman" w:hAnsi="Times New Roman"/>
          <w:color w:val="191919"/>
          <w:sz w:val="24"/>
          <w:szCs w:val="24"/>
        </w:rPr>
        <w:t xml:space="preserve"> </w:t>
      </w:r>
      <w:r w:rsidRPr="00DD5460">
        <w:rPr>
          <w:rFonts w:ascii="Times New Roman" w:hAnsi="Times New Roman"/>
          <w:color w:val="191919"/>
          <w:sz w:val="24"/>
          <w:szCs w:val="24"/>
        </w:rPr>
        <w:t>из важных задач программы является развитие ценностных ориентаций</w:t>
      </w:r>
      <w:r w:rsidR="00734715" w:rsidRPr="00DD5460">
        <w:rPr>
          <w:rFonts w:ascii="Times New Roman" w:hAnsi="Times New Roman"/>
          <w:color w:val="191919"/>
          <w:sz w:val="24"/>
          <w:szCs w:val="24"/>
        </w:rPr>
        <w:t xml:space="preserve"> </w:t>
      </w:r>
      <w:r w:rsidRPr="00DD5460">
        <w:rPr>
          <w:rFonts w:ascii="Times New Roman" w:hAnsi="Times New Roman"/>
          <w:color w:val="191919"/>
          <w:sz w:val="24"/>
          <w:szCs w:val="24"/>
        </w:rPr>
        <w:t>в экономической сфере.</w:t>
      </w:r>
    </w:p>
    <w:p w:rsidR="00734715" w:rsidRPr="00DD5460" w:rsidRDefault="00783B43" w:rsidP="00DD5460">
      <w:pPr>
        <w:autoSpaceDE w:val="0"/>
        <w:autoSpaceDN w:val="0"/>
        <w:adjustRightInd w:val="0"/>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3. Преемственность и перспекти</w:t>
      </w:r>
      <w:r w:rsidR="00734715" w:rsidRPr="00DD5460">
        <w:rPr>
          <w:rFonts w:ascii="Times New Roman" w:hAnsi="Times New Roman"/>
          <w:color w:val="191919"/>
          <w:sz w:val="24"/>
          <w:szCs w:val="24"/>
        </w:rPr>
        <w:t>вность. В процессе изучения про</w:t>
      </w:r>
      <w:r w:rsidRPr="00DD5460">
        <w:rPr>
          <w:rFonts w:ascii="Times New Roman" w:hAnsi="Times New Roman"/>
          <w:color w:val="191919"/>
          <w:sz w:val="24"/>
          <w:szCs w:val="24"/>
        </w:rPr>
        <w:t xml:space="preserve">граммы по экономике у младших </w:t>
      </w:r>
      <w:r w:rsidR="00734715" w:rsidRPr="00DD5460">
        <w:rPr>
          <w:rFonts w:ascii="Times New Roman" w:hAnsi="Times New Roman"/>
          <w:color w:val="191919"/>
          <w:sz w:val="24"/>
          <w:szCs w:val="24"/>
        </w:rPr>
        <w:t>школьников закладываются предпо</w:t>
      </w:r>
      <w:r w:rsidRPr="00DD5460">
        <w:rPr>
          <w:rFonts w:ascii="Times New Roman" w:hAnsi="Times New Roman"/>
          <w:color w:val="191919"/>
          <w:sz w:val="24"/>
          <w:szCs w:val="24"/>
        </w:rPr>
        <w:t>сылки для развития экономического мышления, необходимого для</w:t>
      </w:r>
      <w:r w:rsidR="00734715" w:rsidRPr="00DD5460">
        <w:rPr>
          <w:rFonts w:ascii="Times New Roman" w:hAnsi="Times New Roman"/>
          <w:color w:val="191919"/>
          <w:sz w:val="24"/>
          <w:szCs w:val="24"/>
        </w:rPr>
        <w:t xml:space="preserve"> </w:t>
      </w:r>
      <w:r w:rsidRPr="00DD5460">
        <w:rPr>
          <w:rFonts w:ascii="Times New Roman" w:hAnsi="Times New Roman"/>
          <w:color w:val="191919"/>
          <w:sz w:val="24"/>
          <w:szCs w:val="24"/>
        </w:rPr>
        <w:t>ориентации в современных рыночных</w:t>
      </w:r>
      <w:r w:rsidR="00734715" w:rsidRPr="00DD5460">
        <w:rPr>
          <w:rFonts w:ascii="Times New Roman" w:hAnsi="Times New Roman"/>
          <w:color w:val="191919"/>
          <w:sz w:val="24"/>
          <w:szCs w:val="24"/>
        </w:rPr>
        <w:t xml:space="preserve"> условиях жизни, создаются усло</w:t>
      </w:r>
      <w:r w:rsidRPr="00DD5460">
        <w:rPr>
          <w:rFonts w:ascii="Times New Roman" w:hAnsi="Times New Roman"/>
          <w:color w:val="191919"/>
          <w:sz w:val="24"/>
          <w:szCs w:val="24"/>
        </w:rPr>
        <w:t>вия для приобретения ими элементарных экономических представлений,</w:t>
      </w:r>
      <w:r w:rsidR="00734715" w:rsidRPr="00DD5460">
        <w:rPr>
          <w:rFonts w:ascii="Times New Roman" w:hAnsi="Times New Roman"/>
          <w:color w:val="191919"/>
          <w:sz w:val="24"/>
          <w:szCs w:val="24"/>
        </w:rPr>
        <w:t xml:space="preserve"> </w:t>
      </w:r>
      <w:r w:rsidRPr="00DD5460">
        <w:rPr>
          <w:rFonts w:ascii="Times New Roman" w:hAnsi="Times New Roman"/>
          <w:color w:val="191919"/>
          <w:sz w:val="24"/>
          <w:szCs w:val="24"/>
        </w:rPr>
        <w:t>на базе которых в основной и стар</w:t>
      </w:r>
      <w:r w:rsidR="00734715" w:rsidRPr="00DD5460">
        <w:rPr>
          <w:rFonts w:ascii="Times New Roman" w:hAnsi="Times New Roman"/>
          <w:color w:val="191919"/>
          <w:sz w:val="24"/>
          <w:szCs w:val="24"/>
        </w:rPr>
        <w:t>шей школе формируются экономиче</w:t>
      </w:r>
      <w:r w:rsidRPr="00DD5460">
        <w:rPr>
          <w:rFonts w:ascii="Times New Roman" w:hAnsi="Times New Roman"/>
          <w:color w:val="191919"/>
          <w:sz w:val="24"/>
          <w:szCs w:val="24"/>
        </w:rPr>
        <w:t>ские понятия.</w:t>
      </w:r>
      <w:r w:rsidR="00734715" w:rsidRPr="00DD5460">
        <w:rPr>
          <w:rFonts w:ascii="Times New Roman" w:hAnsi="Times New Roman"/>
          <w:color w:val="191919"/>
          <w:sz w:val="24"/>
          <w:szCs w:val="24"/>
        </w:rPr>
        <w:t xml:space="preserve"> </w:t>
      </w:r>
    </w:p>
    <w:p w:rsidR="00910A90" w:rsidRPr="00DD5460" w:rsidRDefault="00783B43" w:rsidP="00DD5460">
      <w:pPr>
        <w:autoSpaceDE w:val="0"/>
        <w:autoSpaceDN w:val="0"/>
        <w:adjustRightInd w:val="0"/>
        <w:spacing w:after="0" w:line="240" w:lineRule="auto"/>
        <w:ind w:firstLine="540"/>
        <w:jc w:val="both"/>
        <w:rPr>
          <w:rFonts w:ascii="Times New Roman" w:hAnsi="Times New Roman"/>
          <w:color w:val="191919"/>
          <w:sz w:val="24"/>
          <w:szCs w:val="24"/>
        </w:rPr>
      </w:pPr>
      <w:r w:rsidRPr="00DD5460">
        <w:rPr>
          <w:rFonts w:ascii="Times New Roman" w:hAnsi="Times New Roman"/>
          <w:color w:val="191919"/>
          <w:sz w:val="24"/>
          <w:szCs w:val="24"/>
        </w:rPr>
        <w:t>С учётом специфики младшего школьного возраста основной целью</w:t>
      </w:r>
      <w:r w:rsidR="00910A90" w:rsidRPr="00DD5460">
        <w:rPr>
          <w:rFonts w:ascii="Times New Roman" w:hAnsi="Times New Roman"/>
          <w:color w:val="191919"/>
          <w:sz w:val="24"/>
          <w:szCs w:val="24"/>
        </w:rPr>
        <w:t xml:space="preserve"> </w:t>
      </w:r>
      <w:r w:rsidRPr="00DD5460">
        <w:rPr>
          <w:rFonts w:ascii="Times New Roman" w:hAnsi="Times New Roman"/>
          <w:color w:val="191919"/>
          <w:sz w:val="24"/>
          <w:szCs w:val="24"/>
        </w:rPr>
        <w:t>обучения экономике учащихся мла</w:t>
      </w:r>
      <w:r w:rsidR="00910A90" w:rsidRPr="00DD5460">
        <w:rPr>
          <w:rFonts w:ascii="Times New Roman" w:hAnsi="Times New Roman"/>
          <w:color w:val="191919"/>
          <w:sz w:val="24"/>
          <w:szCs w:val="24"/>
        </w:rPr>
        <w:t>дших классов является формирова</w:t>
      </w:r>
      <w:r w:rsidRPr="00DD5460">
        <w:rPr>
          <w:rFonts w:ascii="Times New Roman" w:hAnsi="Times New Roman"/>
          <w:color w:val="191919"/>
          <w:sz w:val="24"/>
          <w:szCs w:val="24"/>
        </w:rPr>
        <w:t>ние начальных представлений об окружающих экономических условиях</w:t>
      </w:r>
      <w:r w:rsidR="00910A90" w:rsidRPr="00DD5460">
        <w:rPr>
          <w:rFonts w:ascii="Times New Roman" w:hAnsi="Times New Roman"/>
          <w:color w:val="191919"/>
          <w:sz w:val="24"/>
          <w:szCs w:val="24"/>
        </w:rPr>
        <w:t xml:space="preserve"> </w:t>
      </w:r>
      <w:r w:rsidRPr="00DD5460">
        <w:rPr>
          <w:rFonts w:ascii="Times New Roman" w:hAnsi="Times New Roman"/>
          <w:color w:val="191919"/>
          <w:sz w:val="24"/>
          <w:szCs w:val="24"/>
        </w:rPr>
        <w:t>жизни и деятельности людей.</w:t>
      </w:r>
      <w:r w:rsidR="00910A90" w:rsidRPr="00DD5460">
        <w:rPr>
          <w:rFonts w:ascii="Times New Roman" w:hAnsi="Times New Roman"/>
          <w:color w:val="191919"/>
          <w:sz w:val="24"/>
          <w:szCs w:val="24"/>
        </w:rPr>
        <w:t xml:space="preserve"> </w:t>
      </w:r>
    </w:p>
    <w:p w:rsidR="00783B43" w:rsidRPr="00DD5460" w:rsidRDefault="00783B43" w:rsidP="00DD5460">
      <w:pPr>
        <w:autoSpaceDE w:val="0"/>
        <w:autoSpaceDN w:val="0"/>
        <w:adjustRightInd w:val="0"/>
        <w:spacing w:after="0" w:line="240" w:lineRule="auto"/>
        <w:ind w:firstLine="540"/>
        <w:jc w:val="both"/>
        <w:rPr>
          <w:rFonts w:ascii="Times New Roman" w:hAnsi="Times New Roman"/>
          <w:color w:val="191919"/>
          <w:sz w:val="24"/>
          <w:szCs w:val="24"/>
        </w:rPr>
      </w:pPr>
      <w:r w:rsidRPr="00DD5460">
        <w:rPr>
          <w:rFonts w:ascii="Times New Roman" w:hAnsi="Times New Roman"/>
          <w:color w:val="191919"/>
          <w:sz w:val="24"/>
          <w:szCs w:val="24"/>
        </w:rPr>
        <w:t xml:space="preserve">Для реализации </w:t>
      </w:r>
      <w:r w:rsidR="00A85C61">
        <w:rPr>
          <w:rFonts w:ascii="Times New Roman" w:hAnsi="Times New Roman"/>
          <w:color w:val="191919"/>
          <w:sz w:val="24"/>
          <w:szCs w:val="24"/>
        </w:rPr>
        <w:t xml:space="preserve">поставленной цели предлагается </w:t>
      </w:r>
      <w:r w:rsidR="00910A90" w:rsidRPr="00DD5460">
        <w:rPr>
          <w:rFonts w:ascii="Times New Roman" w:hAnsi="Times New Roman"/>
          <w:color w:val="191919"/>
          <w:sz w:val="24"/>
          <w:szCs w:val="24"/>
        </w:rPr>
        <w:t xml:space="preserve"> </w:t>
      </w:r>
      <w:r w:rsidRPr="00DD5460">
        <w:rPr>
          <w:rFonts w:ascii="Times New Roman" w:hAnsi="Times New Roman"/>
          <w:color w:val="191919"/>
          <w:sz w:val="24"/>
          <w:szCs w:val="24"/>
        </w:rPr>
        <w:t xml:space="preserve">курс «Экономика: первые шаги» для учащихся </w:t>
      </w:r>
      <w:r w:rsidR="00910A90" w:rsidRPr="00DD5460">
        <w:rPr>
          <w:rFonts w:ascii="Times New Roman" w:hAnsi="Times New Roman"/>
          <w:color w:val="191919"/>
          <w:sz w:val="24"/>
          <w:szCs w:val="24"/>
        </w:rPr>
        <w:t>2</w:t>
      </w:r>
      <w:r w:rsidRPr="00DD5460">
        <w:rPr>
          <w:rFonts w:ascii="Times New Roman" w:hAnsi="Times New Roman"/>
          <w:color w:val="191919"/>
          <w:sz w:val="24"/>
          <w:szCs w:val="24"/>
        </w:rPr>
        <w:t>–4 классов.</w:t>
      </w:r>
    </w:p>
    <w:p w:rsidR="00E97682" w:rsidRPr="00DD5460" w:rsidRDefault="00E97682" w:rsidP="00DD5460">
      <w:pPr>
        <w:autoSpaceDE w:val="0"/>
        <w:autoSpaceDN w:val="0"/>
        <w:adjustRightInd w:val="0"/>
        <w:spacing w:after="0" w:line="240" w:lineRule="auto"/>
        <w:ind w:firstLine="540"/>
        <w:jc w:val="both"/>
        <w:rPr>
          <w:rFonts w:ascii="Times New Roman" w:hAnsi="Times New Roman"/>
          <w:b/>
          <w:bCs/>
          <w:i/>
          <w:iCs/>
          <w:color w:val="191919"/>
          <w:sz w:val="24"/>
          <w:szCs w:val="24"/>
        </w:rPr>
      </w:pPr>
    </w:p>
    <w:p w:rsidR="00974FAB" w:rsidRPr="00DD5460" w:rsidRDefault="00783B43" w:rsidP="00DD5460">
      <w:pPr>
        <w:autoSpaceDE w:val="0"/>
        <w:autoSpaceDN w:val="0"/>
        <w:adjustRightInd w:val="0"/>
        <w:spacing w:after="0" w:line="240" w:lineRule="auto"/>
        <w:ind w:firstLine="540"/>
        <w:jc w:val="both"/>
        <w:rPr>
          <w:rFonts w:ascii="Times New Roman" w:hAnsi="Times New Roman"/>
          <w:b/>
          <w:bCs/>
          <w:i/>
          <w:iCs/>
          <w:color w:val="191919"/>
          <w:sz w:val="24"/>
          <w:szCs w:val="24"/>
        </w:rPr>
      </w:pPr>
      <w:r w:rsidRPr="00DD5460">
        <w:rPr>
          <w:rFonts w:ascii="Times New Roman" w:hAnsi="Times New Roman"/>
          <w:b/>
          <w:bCs/>
          <w:i/>
          <w:iCs/>
          <w:color w:val="191919"/>
          <w:sz w:val="24"/>
          <w:szCs w:val="24"/>
        </w:rPr>
        <w:t xml:space="preserve">Общая характеристика </w:t>
      </w:r>
      <w:r w:rsidR="00A85C61">
        <w:rPr>
          <w:rFonts w:ascii="Times New Roman" w:hAnsi="Times New Roman"/>
          <w:b/>
          <w:bCs/>
          <w:i/>
          <w:iCs/>
          <w:color w:val="191919"/>
          <w:sz w:val="24"/>
          <w:szCs w:val="24"/>
        </w:rPr>
        <w:t>курса</w:t>
      </w:r>
      <w:r w:rsidRPr="00DD5460">
        <w:rPr>
          <w:rFonts w:ascii="Times New Roman" w:hAnsi="Times New Roman"/>
          <w:b/>
          <w:bCs/>
          <w:i/>
          <w:iCs/>
          <w:color w:val="191919"/>
          <w:sz w:val="24"/>
          <w:szCs w:val="24"/>
        </w:rPr>
        <w:t xml:space="preserve"> </w:t>
      </w:r>
    </w:p>
    <w:p w:rsidR="00783B43" w:rsidRPr="00DD5460" w:rsidRDefault="00783B43" w:rsidP="00DD5460">
      <w:pPr>
        <w:autoSpaceDE w:val="0"/>
        <w:autoSpaceDN w:val="0"/>
        <w:adjustRightInd w:val="0"/>
        <w:spacing w:after="0" w:line="240" w:lineRule="auto"/>
        <w:ind w:firstLine="540"/>
        <w:jc w:val="both"/>
        <w:rPr>
          <w:rFonts w:ascii="Times New Roman" w:hAnsi="Times New Roman"/>
          <w:color w:val="191919"/>
          <w:sz w:val="24"/>
          <w:szCs w:val="24"/>
        </w:rPr>
      </w:pPr>
      <w:r w:rsidRPr="00DD5460">
        <w:rPr>
          <w:rFonts w:ascii="Times New Roman" w:hAnsi="Times New Roman"/>
          <w:color w:val="191919"/>
          <w:sz w:val="24"/>
          <w:szCs w:val="24"/>
        </w:rPr>
        <w:t>Логика программы</w:t>
      </w:r>
      <w:r w:rsidR="00974FAB" w:rsidRPr="00DD5460">
        <w:rPr>
          <w:rFonts w:ascii="Times New Roman" w:hAnsi="Times New Roman"/>
          <w:color w:val="191919"/>
          <w:sz w:val="24"/>
          <w:szCs w:val="24"/>
        </w:rPr>
        <w:t xml:space="preserve"> </w:t>
      </w:r>
      <w:r w:rsidR="00A85C61">
        <w:rPr>
          <w:rFonts w:ascii="Times New Roman" w:hAnsi="Times New Roman"/>
          <w:color w:val="191919"/>
          <w:sz w:val="24"/>
          <w:szCs w:val="24"/>
        </w:rPr>
        <w:t>внеурочной деятельности</w:t>
      </w:r>
      <w:r w:rsidRPr="00DD5460">
        <w:rPr>
          <w:rFonts w:ascii="Times New Roman" w:hAnsi="Times New Roman"/>
          <w:color w:val="191919"/>
          <w:sz w:val="24"/>
          <w:szCs w:val="24"/>
        </w:rPr>
        <w:t xml:space="preserve"> представляет собой систему содержательных</w:t>
      </w:r>
      <w:r w:rsidR="00974FAB" w:rsidRPr="00DD5460">
        <w:rPr>
          <w:rFonts w:ascii="Times New Roman" w:hAnsi="Times New Roman"/>
          <w:color w:val="191919"/>
          <w:sz w:val="24"/>
          <w:szCs w:val="24"/>
        </w:rPr>
        <w:t xml:space="preserve"> </w:t>
      </w:r>
      <w:r w:rsidRPr="00DD5460">
        <w:rPr>
          <w:rFonts w:ascii="Times New Roman" w:hAnsi="Times New Roman"/>
          <w:color w:val="191919"/>
          <w:sz w:val="24"/>
          <w:szCs w:val="24"/>
        </w:rPr>
        <w:t>линий. Она построена таким образом</w:t>
      </w:r>
      <w:r w:rsidR="00974FAB" w:rsidRPr="00DD5460">
        <w:rPr>
          <w:rFonts w:ascii="Times New Roman" w:hAnsi="Times New Roman"/>
          <w:color w:val="191919"/>
          <w:sz w:val="24"/>
          <w:szCs w:val="24"/>
        </w:rPr>
        <w:t>, что каждая предыдущая тема яв</w:t>
      </w:r>
      <w:r w:rsidRPr="00DD5460">
        <w:rPr>
          <w:rFonts w:ascii="Times New Roman" w:hAnsi="Times New Roman"/>
          <w:color w:val="191919"/>
          <w:sz w:val="24"/>
          <w:szCs w:val="24"/>
        </w:rPr>
        <w:t>ляется основой для изучения после</w:t>
      </w:r>
      <w:r w:rsidR="00974FAB" w:rsidRPr="00DD5460">
        <w:rPr>
          <w:rFonts w:ascii="Times New Roman" w:hAnsi="Times New Roman"/>
          <w:color w:val="191919"/>
          <w:sz w:val="24"/>
          <w:szCs w:val="24"/>
        </w:rPr>
        <w:t>дующих. Программа раскрывает со</w:t>
      </w:r>
      <w:r w:rsidRPr="00DD5460">
        <w:rPr>
          <w:rFonts w:ascii="Times New Roman" w:hAnsi="Times New Roman"/>
          <w:color w:val="191919"/>
          <w:sz w:val="24"/>
          <w:szCs w:val="24"/>
        </w:rPr>
        <w:t>держание факультатива «Экономика: первые шаги», её изучение даёт</w:t>
      </w:r>
      <w:r w:rsidR="00974FAB" w:rsidRPr="00DD5460">
        <w:rPr>
          <w:rFonts w:ascii="Times New Roman" w:hAnsi="Times New Roman"/>
          <w:color w:val="191919"/>
          <w:sz w:val="24"/>
          <w:szCs w:val="24"/>
        </w:rPr>
        <w:t xml:space="preserve"> </w:t>
      </w:r>
      <w:r w:rsidRPr="00DD5460">
        <w:rPr>
          <w:rFonts w:ascii="Times New Roman" w:hAnsi="Times New Roman"/>
          <w:color w:val="191919"/>
          <w:sz w:val="24"/>
          <w:szCs w:val="24"/>
        </w:rPr>
        <w:t>возможность:</w:t>
      </w:r>
    </w:p>
    <w:p w:rsidR="00783B43" w:rsidRPr="00DD5460" w:rsidRDefault="00783B43" w:rsidP="00DD5460">
      <w:pPr>
        <w:autoSpaceDE w:val="0"/>
        <w:autoSpaceDN w:val="0"/>
        <w:adjustRightInd w:val="0"/>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—формировать у учащихся представление об экономике как сфере</w:t>
      </w:r>
    </w:p>
    <w:p w:rsidR="00783B43" w:rsidRPr="00DD5460" w:rsidRDefault="00783B43" w:rsidP="00DD5460">
      <w:pPr>
        <w:autoSpaceDE w:val="0"/>
        <w:autoSpaceDN w:val="0"/>
        <w:adjustRightInd w:val="0"/>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 xml:space="preserve">деятельности человека, связанной с </w:t>
      </w:r>
      <w:r w:rsidR="00974FAB" w:rsidRPr="00DD5460">
        <w:rPr>
          <w:rFonts w:ascii="Times New Roman" w:hAnsi="Times New Roman"/>
          <w:color w:val="191919"/>
          <w:sz w:val="24"/>
          <w:szCs w:val="24"/>
        </w:rPr>
        <w:t>проблемой удовлетворения его по</w:t>
      </w:r>
      <w:r w:rsidRPr="00DD5460">
        <w:rPr>
          <w:rFonts w:ascii="Times New Roman" w:hAnsi="Times New Roman"/>
          <w:color w:val="191919"/>
          <w:sz w:val="24"/>
          <w:szCs w:val="24"/>
        </w:rPr>
        <w:t>требностей;</w:t>
      </w:r>
    </w:p>
    <w:p w:rsidR="00783B43" w:rsidRPr="00DD5460" w:rsidRDefault="00783B43" w:rsidP="00DD5460">
      <w:pPr>
        <w:autoSpaceDE w:val="0"/>
        <w:autoSpaceDN w:val="0"/>
        <w:adjustRightInd w:val="0"/>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—обеспечивать осознание младшими школьниками взаимосвязи</w:t>
      </w:r>
      <w:r w:rsidR="00974FAB" w:rsidRPr="00DD5460">
        <w:rPr>
          <w:rFonts w:ascii="Times New Roman" w:hAnsi="Times New Roman"/>
          <w:color w:val="191919"/>
          <w:sz w:val="24"/>
          <w:szCs w:val="24"/>
        </w:rPr>
        <w:t xml:space="preserve"> </w:t>
      </w:r>
      <w:r w:rsidRPr="00DD5460">
        <w:rPr>
          <w:rFonts w:ascii="Times New Roman" w:hAnsi="Times New Roman"/>
          <w:color w:val="191919"/>
          <w:sz w:val="24"/>
          <w:szCs w:val="24"/>
        </w:rPr>
        <w:t>труда человека с его результатами, приложенных усилий с успешностью</w:t>
      </w:r>
      <w:r w:rsidR="00974FAB" w:rsidRPr="00DD5460">
        <w:rPr>
          <w:rFonts w:ascii="Times New Roman" w:hAnsi="Times New Roman"/>
          <w:color w:val="191919"/>
          <w:sz w:val="24"/>
          <w:szCs w:val="24"/>
        </w:rPr>
        <w:t xml:space="preserve"> </w:t>
      </w:r>
      <w:r w:rsidRPr="00DD5460">
        <w:rPr>
          <w:rFonts w:ascii="Times New Roman" w:hAnsi="Times New Roman"/>
          <w:color w:val="191919"/>
          <w:sz w:val="24"/>
          <w:szCs w:val="24"/>
        </w:rPr>
        <w:t>деятельности;</w:t>
      </w:r>
    </w:p>
    <w:p w:rsidR="00783B43" w:rsidRPr="00DD5460" w:rsidRDefault="00783B43" w:rsidP="00DD5460">
      <w:pPr>
        <w:autoSpaceDE w:val="0"/>
        <w:autoSpaceDN w:val="0"/>
        <w:adjustRightInd w:val="0"/>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—развивать основы потребительской культуры;</w:t>
      </w:r>
    </w:p>
    <w:p w:rsidR="00783B43" w:rsidRPr="00DD5460" w:rsidRDefault="00783B43" w:rsidP="00DD5460">
      <w:pPr>
        <w:autoSpaceDE w:val="0"/>
        <w:autoSpaceDN w:val="0"/>
        <w:adjustRightInd w:val="0"/>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—расширять активный словарь у</w:t>
      </w:r>
      <w:r w:rsidR="00974FAB" w:rsidRPr="00DD5460">
        <w:rPr>
          <w:rFonts w:ascii="Times New Roman" w:hAnsi="Times New Roman"/>
          <w:color w:val="191919"/>
          <w:sz w:val="24"/>
          <w:szCs w:val="24"/>
        </w:rPr>
        <w:t>чащихся, включая в него экономи</w:t>
      </w:r>
      <w:r w:rsidRPr="00DD5460">
        <w:rPr>
          <w:rFonts w:ascii="Times New Roman" w:hAnsi="Times New Roman"/>
          <w:color w:val="191919"/>
          <w:sz w:val="24"/>
          <w:szCs w:val="24"/>
        </w:rPr>
        <w:t>ческие термины;</w:t>
      </w:r>
    </w:p>
    <w:p w:rsidR="00783B43" w:rsidRPr="00DD5460" w:rsidRDefault="00783B43" w:rsidP="00DD5460">
      <w:pPr>
        <w:autoSpaceDE w:val="0"/>
        <w:autoSpaceDN w:val="0"/>
        <w:adjustRightInd w:val="0"/>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—способствовать освоению на информационном и эмпирическом</w:t>
      </w:r>
      <w:r w:rsidR="00974FAB" w:rsidRPr="00DD5460">
        <w:rPr>
          <w:rFonts w:ascii="Times New Roman" w:hAnsi="Times New Roman"/>
          <w:color w:val="191919"/>
          <w:sz w:val="24"/>
          <w:szCs w:val="24"/>
        </w:rPr>
        <w:t xml:space="preserve"> </w:t>
      </w:r>
      <w:r w:rsidRPr="00DD5460">
        <w:rPr>
          <w:rFonts w:ascii="Times New Roman" w:hAnsi="Times New Roman"/>
          <w:color w:val="191919"/>
          <w:sz w:val="24"/>
          <w:szCs w:val="24"/>
        </w:rPr>
        <w:t>уровне новых социальных ролей — «покупатель», «потребитель» — и</w:t>
      </w:r>
      <w:r w:rsidR="00974FAB" w:rsidRPr="00DD5460">
        <w:rPr>
          <w:rFonts w:ascii="Times New Roman" w:hAnsi="Times New Roman"/>
          <w:color w:val="191919"/>
          <w:sz w:val="24"/>
          <w:szCs w:val="24"/>
        </w:rPr>
        <w:t xml:space="preserve"> фун</w:t>
      </w:r>
      <w:r w:rsidRPr="00DD5460">
        <w:rPr>
          <w:rFonts w:ascii="Times New Roman" w:hAnsi="Times New Roman"/>
          <w:color w:val="191919"/>
          <w:sz w:val="24"/>
          <w:szCs w:val="24"/>
        </w:rPr>
        <w:t>кций, их характеризующих;</w:t>
      </w:r>
    </w:p>
    <w:p w:rsidR="00783B43" w:rsidRPr="00DD5460" w:rsidRDefault="00783B43" w:rsidP="00DD5460">
      <w:pPr>
        <w:autoSpaceDE w:val="0"/>
        <w:autoSpaceDN w:val="0"/>
        <w:adjustRightInd w:val="0"/>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—формировать бережливость, экономность, трудолюбие, щедрость;</w:t>
      </w:r>
    </w:p>
    <w:p w:rsidR="00783B43" w:rsidRPr="00DD5460" w:rsidRDefault="00783B43" w:rsidP="00DD5460">
      <w:pPr>
        <w:autoSpaceDE w:val="0"/>
        <w:autoSpaceDN w:val="0"/>
        <w:adjustRightInd w:val="0"/>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—показать необходимость человеческих знаний и образования для</w:t>
      </w:r>
      <w:r w:rsidR="00974FAB" w:rsidRPr="00DD5460">
        <w:rPr>
          <w:rFonts w:ascii="Times New Roman" w:hAnsi="Times New Roman"/>
          <w:color w:val="191919"/>
          <w:sz w:val="24"/>
          <w:szCs w:val="24"/>
        </w:rPr>
        <w:t xml:space="preserve"> </w:t>
      </w:r>
      <w:r w:rsidRPr="00DD5460">
        <w:rPr>
          <w:rFonts w:ascii="Times New Roman" w:hAnsi="Times New Roman"/>
          <w:color w:val="191919"/>
          <w:sz w:val="24"/>
          <w:szCs w:val="24"/>
        </w:rPr>
        <w:t>формирования нового информацион</w:t>
      </w:r>
      <w:r w:rsidR="00974FAB" w:rsidRPr="00DD5460">
        <w:rPr>
          <w:rFonts w:ascii="Times New Roman" w:hAnsi="Times New Roman"/>
          <w:color w:val="191919"/>
          <w:sz w:val="24"/>
          <w:szCs w:val="24"/>
        </w:rPr>
        <w:t>ного общества и создания иннова</w:t>
      </w:r>
      <w:r w:rsidRPr="00DD5460">
        <w:rPr>
          <w:rFonts w:ascii="Times New Roman" w:hAnsi="Times New Roman"/>
          <w:color w:val="191919"/>
          <w:sz w:val="24"/>
          <w:szCs w:val="24"/>
        </w:rPr>
        <w:t>ционной экономики.</w:t>
      </w:r>
    </w:p>
    <w:p w:rsidR="000547F0" w:rsidRPr="00DD5460" w:rsidRDefault="000547F0" w:rsidP="00DD5460">
      <w:pPr>
        <w:autoSpaceDE w:val="0"/>
        <w:autoSpaceDN w:val="0"/>
        <w:adjustRightInd w:val="0"/>
        <w:spacing w:after="0" w:line="240" w:lineRule="auto"/>
        <w:ind w:firstLine="540"/>
        <w:jc w:val="both"/>
        <w:rPr>
          <w:rFonts w:ascii="Times New Roman" w:hAnsi="Times New Roman"/>
          <w:b/>
          <w:bCs/>
          <w:i/>
          <w:iCs/>
          <w:color w:val="191919"/>
          <w:sz w:val="24"/>
          <w:szCs w:val="24"/>
        </w:rPr>
      </w:pPr>
    </w:p>
    <w:p w:rsidR="00E75922" w:rsidRPr="00DD5460" w:rsidRDefault="00783B43" w:rsidP="00DD5460">
      <w:pPr>
        <w:autoSpaceDE w:val="0"/>
        <w:autoSpaceDN w:val="0"/>
        <w:adjustRightInd w:val="0"/>
        <w:spacing w:after="0" w:line="240" w:lineRule="auto"/>
        <w:ind w:firstLine="540"/>
        <w:jc w:val="both"/>
        <w:rPr>
          <w:rFonts w:ascii="Times New Roman" w:hAnsi="Times New Roman"/>
          <w:b/>
          <w:bCs/>
          <w:i/>
          <w:iCs/>
          <w:color w:val="191919"/>
          <w:sz w:val="24"/>
          <w:szCs w:val="24"/>
        </w:rPr>
      </w:pPr>
      <w:r w:rsidRPr="00DD5460">
        <w:rPr>
          <w:rFonts w:ascii="Times New Roman" w:hAnsi="Times New Roman"/>
          <w:b/>
          <w:bCs/>
          <w:i/>
          <w:iCs/>
          <w:color w:val="191919"/>
          <w:sz w:val="24"/>
          <w:szCs w:val="24"/>
        </w:rPr>
        <w:t xml:space="preserve">Место </w:t>
      </w:r>
      <w:r w:rsidR="00A85C61">
        <w:rPr>
          <w:rFonts w:ascii="Times New Roman" w:hAnsi="Times New Roman"/>
          <w:b/>
          <w:bCs/>
          <w:i/>
          <w:iCs/>
          <w:color w:val="191919"/>
          <w:sz w:val="24"/>
          <w:szCs w:val="24"/>
        </w:rPr>
        <w:t>курса</w:t>
      </w:r>
      <w:r w:rsidRPr="00DD5460">
        <w:rPr>
          <w:rFonts w:ascii="Times New Roman" w:hAnsi="Times New Roman"/>
          <w:b/>
          <w:bCs/>
          <w:i/>
          <w:iCs/>
          <w:color w:val="191919"/>
          <w:sz w:val="24"/>
          <w:szCs w:val="24"/>
        </w:rPr>
        <w:t xml:space="preserve"> в учебном плане. </w:t>
      </w:r>
    </w:p>
    <w:p w:rsidR="00783B43" w:rsidRPr="00DD5460" w:rsidRDefault="00E75922" w:rsidP="00DD5460">
      <w:pPr>
        <w:autoSpaceDE w:val="0"/>
        <w:autoSpaceDN w:val="0"/>
        <w:adjustRightInd w:val="0"/>
        <w:spacing w:after="0" w:line="240" w:lineRule="auto"/>
        <w:ind w:firstLine="540"/>
        <w:jc w:val="both"/>
        <w:rPr>
          <w:rFonts w:ascii="Times New Roman" w:hAnsi="Times New Roman"/>
          <w:color w:val="191919"/>
          <w:sz w:val="24"/>
          <w:szCs w:val="24"/>
        </w:rPr>
      </w:pPr>
      <w:r w:rsidRPr="00DD5460">
        <w:rPr>
          <w:rFonts w:ascii="Times New Roman" w:hAnsi="Times New Roman"/>
          <w:color w:val="191919"/>
          <w:sz w:val="24"/>
          <w:szCs w:val="24"/>
        </w:rPr>
        <w:t>Программой преду</w:t>
      </w:r>
      <w:r w:rsidR="00783B43" w:rsidRPr="00DD5460">
        <w:rPr>
          <w:rFonts w:ascii="Times New Roman" w:hAnsi="Times New Roman"/>
          <w:color w:val="191919"/>
          <w:sz w:val="24"/>
          <w:szCs w:val="24"/>
        </w:rPr>
        <w:t>смотрено проведение занятий по эк</w:t>
      </w:r>
      <w:r w:rsidRPr="00DD5460">
        <w:rPr>
          <w:rFonts w:ascii="Times New Roman" w:hAnsi="Times New Roman"/>
          <w:color w:val="191919"/>
          <w:sz w:val="24"/>
          <w:szCs w:val="24"/>
        </w:rPr>
        <w:t>ономике во внеурочной деятельно</w:t>
      </w:r>
      <w:r w:rsidR="00783B43" w:rsidRPr="00DD5460">
        <w:rPr>
          <w:rFonts w:ascii="Times New Roman" w:hAnsi="Times New Roman"/>
          <w:color w:val="191919"/>
          <w:sz w:val="24"/>
          <w:szCs w:val="24"/>
        </w:rPr>
        <w:t xml:space="preserve">сти </w:t>
      </w:r>
      <w:r w:rsidR="00031386" w:rsidRPr="00DD5460">
        <w:rPr>
          <w:rFonts w:ascii="Times New Roman" w:hAnsi="Times New Roman"/>
          <w:color w:val="191919"/>
          <w:sz w:val="24"/>
          <w:szCs w:val="24"/>
        </w:rPr>
        <w:t xml:space="preserve">в 3 классе </w:t>
      </w:r>
      <w:r w:rsidR="00783B43" w:rsidRPr="00DD5460">
        <w:rPr>
          <w:rFonts w:ascii="Times New Roman" w:hAnsi="Times New Roman"/>
          <w:color w:val="191919"/>
          <w:sz w:val="24"/>
          <w:szCs w:val="24"/>
        </w:rPr>
        <w:t>— 1 час в неделю, всего 3</w:t>
      </w:r>
      <w:r w:rsidRPr="00DD5460">
        <w:rPr>
          <w:rFonts w:ascii="Times New Roman" w:hAnsi="Times New Roman"/>
          <w:color w:val="191919"/>
          <w:sz w:val="24"/>
          <w:szCs w:val="24"/>
        </w:rPr>
        <w:t>4</w:t>
      </w:r>
      <w:r w:rsidR="00783B43" w:rsidRPr="00DD5460">
        <w:rPr>
          <w:rFonts w:ascii="Times New Roman" w:hAnsi="Times New Roman"/>
          <w:color w:val="191919"/>
          <w:sz w:val="24"/>
          <w:szCs w:val="24"/>
        </w:rPr>
        <w:t xml:space="preserve"> ч. Используются как групповая,</w:t>
      </w:r>
      <w:r w:rsidRPr="00DD5460">
        <w:rPr>
          <w:rFonts w:ascii="Times New Roman" w:hAnsi="Times New Roman"/>
          <w:color w:val="191919"/>
          <w:sz w:val="24"/>
          <w:szCs w:val="24"/>
        </w:rPr>
        <w:t xml:space="preserve"> </w:t>
      </w:r>
      <w:r w:rsidR="00783B43" w:rsidRPr="00DD5460">
        <w:rPr>
          <w:rFonts w:ascii="Times New Roman" w:hAnsi="Times New Roman"/>
          <w:color w:val="191919"/>
          <w:sz w:val="24"/>
          <w:szCs w:val="24"/>
        </w:rPr>
        <w:t>так и индивидуальная формы организации обучения. Каждый раздел</w:t>
      </w:r>
      <w:r w:rsidRPr="00DD5460">
        <w:rPr>
          <w:rFonts w:ascii="Times New Roman" w:hAnsi="Times New Roman"/>
          <w:color w:val="191919"/>
          <w:sz w:val="24"/>
          <w:szCs w:val="24"/>
        </w:rPr>
        <w:t xml:space="preserve"> </w:t>
      </w:r>
      <w:r w:rsidR="00783B43" w:rsidRPr="00DD5460">
        <w:rPr>
          <w:rFonts w:ascii="Times New Roman" w:hAnsi="Times New Roman"/>
          <w:color w:val="191919"/>
          <w:sz w:val="24"/>
          <w:szCs w:val="24"/>
        </w:rPr>
        <w:t>программы предусматривает использование игровой и практической</w:t>
      </w:r>
      <w:r w:rsidRPr="00DD5460">
        <w:rPr>
          <w:rFonts w:ascii="Times New Roman" w:hAnsi="Times New Roman"/>
          <w:color w:val="191919"/>
          <w:sz w:val="24"/>
          <w:szCs w:val="24"/>
        </w:rPr>
        <w:t xml:space="preserve"> </w:t>
      </w:r>
      <w:r w:rsidR="00783B43" w:rsidRPr="00DD5460">
        <w:rPr>
          <w:rFonts w:ascii="Times New Roman" w:hAnsi="Times New Roman"/>
          <w:color w:val="191919"/>
          <w:sz w:val="24"/>
          <w:szCs w:val="24"/>
        </w:rPr>
        <w:t>деятельности: работа с текстами и иллюстрациями, познавательными</w:t>
      </w:r>
      <w:r w:rsidRPr="00DD5460">
        <w:rPr>
          <w:rFonts w:ascii="Times New Roman" w:hAnsi="Times New Roman"/>
          <w:color w:val="191919"/>
          <w:sz w:val="24"/>
          <w:szCs w:val="24"/>
        </w:rPr>
        <w:t xml:space="preserve"> </w:t>
      </w:r>
      <w:r w:rsidR="00783B43" w:rsidRPr="00DD5460">
        <w:rPr>
          <w:rFonts w:ascii="Times New Roman" w:hAnsi="Times New Roman"/>
          <w:color w:val="191919"/>
          <w:sz w:val="24"/>
          <w:szCs w:val="24"/>
        </w:rPr>
        <w:t>заданиями, игры ролевые, дидактические и ими</w:t>
      </w:r>
      <w:r w:rsidRPr="00DD5460">
        <w:rPr>
          <w:rFonts w:ascii="Times New Roman" w:hAnsi="Times New Roman"/>
          <w:color w:val="191919"/>
          <w:sz w:val="24"/>
          <w:szCs w:val="24"/>
        </w:rPr>
        <w:t>тационные, учебные за</w:t>
      </w:r>
      <w:r w:rsidR="00783B43" w:rsidRPr="00DD5460">
        <w:rPr>
          <w:rFonts w:ascii="Times New Roman" w:hAnsi="Times New Roman"/>
          <w:color w:val="191919"/>
          <w:sz w:val="24"/>
          <w:szCs w:val="24"/>
        </w:rPr>
        <w:t>дания.</w:t>
      </w:r>
      <w:r w:rsidRPr="00DD5460">
        <w:rPr>
          <w:rFonts w:ascii="Times New Roman" w:hAnsi="Times New Roman"/>
          <w:color w:val="191919"/>
          <w:sz w:val="24"/>
          <w:szCs w:val="24"/>
        </w:rPr>
        <w:t xml:space="preserve"> </w:t>
      </w:r>
    </w:p>
    <w:p w:rsidR="000547F0" w:rsidRPr="00DD5460" w:rsidRDefault="000547F0" w:rsidP="00DD5460">
      <w:pPr>
        <w:autoSpaceDE w:val="0"/>
        <w:autoSpaceDN w:val="0"/>
        <w:adjustRightInd w:val="0"/>
        <w:spacing w:after="0" w:line="240" w:lineRule="auto"/>
        <w:ind w:firstLine="540"/>
        <w:jc w:val="both"/>
        <w:rPr>
          <w:rFonts w:ascii="Times New Roman" w:hAnsi="Times New Roman"/>
          <w:b/>
          <w:bCs/>
          <w:i/>
          <w:iCs/>
          <w:color w:val="191919"/>
          <w:sz w:val="24"/>
          <w:szCs w:val="24"/>
        </w:rPr>
      </w:pPr>
    </w:p>
    <w:p w:rsidR="00E75922" w:rsidRPr="00DD5460" w:rsidRDefault="00783B43" w:rsidP="00DD5460">
      <w:pPr>
        <w:autoSpaceDE w:val="0"/>
        <w:autoSpaceDN w:val="0"/>
        <w:adjustRightInd w:val="0"/>
        <w:spacing w:after="0" w:line="240" w:lineRule="auto"/>
        <w:ind w:firstLine="540"/>
        <w:jc w:val="both"/>
        <w:rPr>
          <w:rFonts w:ascii="Times New Roman" w:hAnsi="Times New Roman"/>
          <w:b/>
          <w:bCs/>
          <w:i/>
          <w:iCs/>
          <w:color w:val="191919"/>
          <w:sz w:val="24"/>
          <w:szCs w:val="24"/>
        </w:rPr>
      </w:pPr>
      <w:r w:rsidRPr="00DD5460">
        <w:rPr>
          <w:rFonts w:ascii="Times New Roman" w:hAnsi="Times New Roman"/>
          <w:b/>
          <w:bCs/>
          <w:i/>
          <w:iCs/>
          <w:color w:val="191919"/>
          <w:sz w:val="24"/>
          <w:szCs w:val="24"/>
        </w:rPr>
        <w:t xml:space="preserve">Ценностные ориентиры содержания </w:t>
      </w:r>
      <w:r w:rsidR="00A85C61">
        <w:rPr>
          <w:rFonts w:ascii="Times New Roman" w:hAnsi="Times New Roman"/>
          <w:b/>
          <w:bCs/>
          <w:i/>
          <w:iCs/>
          <w:color w:val="191919"/>
          <w:sz w:val="24"/>
          <w:szCs w:val="24"/>
        </w:rPr>
        <w:t>курса</w:t>
      </w:r>
      <w:r w:rsidRPr="00DD5460">
        <w:rPr>
          <w:rFonts w:ascii="Times New Roman" w:hAnsi="Times New Roman"/>
          <w:b/>
          <w:bCs/>
          <w:i/>
          <w:iCs/>
          <w:color w:val="191919"/>
          <w:sz w:val="24"/>
          <w:szCs w:val="24"/>
        </w:rPr>
        <w:t xml:space="preserve">. </w:t>
      </w:r>
    </w:p>
    <w:p w:rsidR="00783B43" w:rsidRPr="00DD5460" w:rsidRDefault="00E75922" w:rsidP="00DD5460">
      <w:pPr>
        <w:autoSpaceDE w:val="0"/>
        <w:autoSpaceDN w:val="0"/>
        <w:adjustRightInd w:val="0"/>
        <w:spacing w:after="0" w:line="240" w:lineRule="auto"/>
        <w:ind w:firstLine="540"/>
        <w:jc w:val="both"/>
        <w:rPr>
          <w:rFonts w:ascii="Times New Roman" w:hAnsi="Times New Roman"/>
          <w:color w:val="191919"/>
          <w:sz w:val="24"/>
          <w:szCs w:val="24"/>
        </w:rPr>
      </w:pPr>
      <w:r w:rsidRPr="00DD5460">
        <w:rPr>
          <w:rFonts w:ascii="Times New Roman" w:hAnsi="Times New Roman"/>
          <w:color w:val="191919"/>
          <w:sz w:val="24"/>
          <w:szCs w:val="24"/>
        </w:rPr>
        <w:t>В про</w:t>
      </w:r>
      <w:r w:rsidR="00783B43" w:rsidRPr="00DD5460">
        <w:rPr>
          <w:rFonts w:ascii="Times New Roman" w:hAnsi="Times New Roman"/>
          <w:color w:val="191919"/>
          <w:sz w:val="24"/>
          <w:szCs w:val="24"/>
        </w:rPr>
        <w:t>цессе экономического образования учащиеся получают представления о</w:t>
      </w:r>
      <w:r w:rsidRPr="00DD5460">
        <w:rPr>
          <w:rFonts w:ascii="Times New Roman" w:hAnsi="Times New Roman"/>
          <w:color w:val="191919"/>
          <w:sz w:val="24"/>
          <w:szCs w:val="24"/>
        </w:rPr>
        <w:t xml:space="preserve"> </w:t>
      </w:r>
      <w:r w:rsidR="00783B43" w:rsidRPr="00DD5460">
        <w:rPr>
          <w:rFonts w:ascii="Times New Roman" w:hAnsi="Times New Roman"/>
          <w:color w:val="191919"/>
          <w:sz w:val="24"/>
          <w:szCs w:val="24"/>
        </w:rPr>
        <w:t>богатстве окружающего мира, вопло</w:t>
      </w:r>
      <w:r w:rsidRPr="00DD5460">
        <w:rPr>
          <w:rFonts w:ascii="Times New Roman" w:hAnsi="Times New Roman"/>
          <w:color w:val="191919"/>
          <w:sz w:val="24"/>
          <w:szCs w:val="24"/>
        </w:rPr>
        <w:t>щённом в природе, искусстве, ре</w:t>
      </w:r>
      <w:r w:rsidR="00783B43" w:rsidRPr="00DD5460">
        <w:rPr>
          <w:rFonts w:ascii="Times New Roman" w:hAnsi="Times New Roman"/>
          <w:color w:val="191919"/>
          <w:sz w:val="24"/>
          <w:szCs w:val="24"/>
        </w:rPr>
        <w:t>зультатах труда людей. Младшие школь</w:t>
      </w:r>
      <w:r w:rsidRPr="00DD5460">
        <w:rPr>
          <w:rFonts w:ascii="Times New Roman" w:hAnsi="Times New Roman"/>
          <w:color w:val="191919"/>
          <w:sz w:val="24"/>
          <w:szCs w:val="24"/>
        </w:rPr>
        <w:t>ники начинают осознавать зави</w:t>
      </w:r>
      <w:r w:rsidR="00783B43" w:rsidRPr="00DD5460">
        <w:rPr>
          <w:rFonts w:ascii="Times New Roman" w:hAnsi="Times New Roman"/>
          <w:color w:val="191919"/>
          <w:sz w:val="24"/>
          <w:szCs w:val="24"/>
        </w:rPr>
        <w:t>симость благосостояния общества и человека, удовлетворения его</w:t>
      </w:r>
      <w:r w:rsidRPr="00DD5460">
        <w:rPr>
          <w:rFonts w:ascii="Times New Roman" w:hAnsi="Times New Roman"/>
          <w:color w:val="191919"/>
          <w:sz w:val="24"/>
          <w:szCs w:val="24"/>
        </w:rPr>
        <w:t xml:space="preserve"> </w:t>
      </w:r>
      <w:r w:rsidR="00783B43" w:rsidRPr="00DD5460">
        <w:rPr>
          <w:rFonts w:ascii="Times New Roman" w:hAnsi="Times New Roman"/>
          <w:color w:val="191919"/>
          <w:sz w:val="24"/>
          <w:szCs w:val="24"/>
        </w:rPr>
        <w:t>потребностей от уровня образования, о</w:t>
      </w:r>
      <w:r w:rsidRPr="00DD5460">
        <w:rPr>
          <w:rFonts w:ascii="Times New Roman" w:hAnsi="Times New Roman"/>
          <w:color w:val="191919"/>
          <w:sz w:val="24"/>
          <w:szCs w:val="24"/>
        </w:rPr>
        <w:t>т качества труда, познают значе</w:t>
      </w:r>
      <w:r w:rsidR="00783B43" w:rsidRPr="00DD5460">
        <w:rPr>
          <w:rFonts w:ascii="Times New Roman" w:hAnsi="Times New Roman"/>
          <w:color w:val="191919"/>
          <w:sz w:val="24"/>
          <w:szCs w:val="24"/>
        </w:rPr>
        <w:t>ние природных богатств для челове</w:t>
      </w:r>
      <w:r w:rsidRPr="00DD5460">
        <w:rPr>
          <w:rFonts w:ascii="Times New Roman" w:hAnsi="Times New Roman"/>
          <w:color w:val="191919"/>
          <w:sz w:val="24"/>
          <w:szCs w:val="24"/>
        </w:rPr>
        <w:t>ка, проникаются бережным отноше</w:t>
      </w:r>
      <w:r w:rsidR="00783B43" w:rsidRPr="00DD5460">
        <w:rPr>
          <w:rFonts w:ascii="Times New Roman" w:hAnsi="Times New Roman"/>
          <w:color w:val="191919"/>
          <w:sz w:val="24"/>
          <w:szCs w:val="24"/>
        </w:rPr>
        <w:t>нием к природе и всем видам ресурсов, подходят к пониманию роли денег</w:t>
      </w:r>
      <w:r w:rsidRPr="00DD5460">
        <w:rPr>
          <w:rFonts w:ascii="Times New Roman" w:hAnsi="Times New Roman"/>
          <w:color w:val="191919"/>
          <w:sz w:val="24"/>
          <w:szCs w:val="24"/>
        </w:rPr>
        <w:t xml:space="preserve"> </w:t>
      </w:r>
      <w:r w:rsidR="00783B43" w:rsidRPr="00DD5460">
        <w:rPr>
          <w:rFonts w:ascii="Times New Roman" w:hAnsi="Times New Roman"/>
          <w:color w:val="191919"/>
          <w:sz w:val="24"/>
          <w:szCs w:val="24"/>
        </w:rPr>
        <w:t>как оценки результата труда людей.</w:t>
      </w:r>
    </w:p>
    <w:p w:rsidR="00E97682" w:rsidRPr="00DD5460" w:rsidRDefault="00E97682" w:rsidP="00DD5460">
      <w:pPr>
        <w:autoSpaceDE w:val="0"/>
        <w:autoSpaceDN w:val="0"/>
        <w:adjustRightInd w:val="0"/>
        <w:spacing w:after="0" w:line="240" w:lineRule="auto"/>
        <w:jc w:val="both"/>
        <w:rPr>
          <w:rFonts w:ascii="Times New Roman" w:hAnsi="Times New Roman"/>
          <w:b/>
          <w:bCs/>
          <w:i/>
          <w:iCs/>
          <w:color w:val="191919"/>
          <w:sz w:val="24"/>
          <w:szCs w:val="24"/>
        </w:rPr>
      </w:pPr>
    </w:p>
    <w:p w:rsidR="00E97682" w:rsidRPr="00DD5460" w:rsidRDefault="00E97682" w:rsidP="00DD5460">
      <w:pPr>
        <w:autoSpaceDE w:val="0"/>
        <w:autoSpaceDN w:val="0"/>
        <w:adjustRightInd w:val="0"/>
        <w:spacing w:after="0" w:line="240" w:lineRule="auto"/>
        <w:ind w:firstLine="540"/>
        <w:jc w:val="both"/>
        <w:rPr>
          <w:rFonts w:ascii="Times New Roman" w:hAnsi="Times New Roman"/>
          <w:b/>
          <w:bCs/>
          <w:i/>
          <w:iCs/>
          <w:color w:val="191919"/>
          <w:sz w:val="24"/>
          <w:szCs w:val="24"/>
        </w:rPr>
      </w:pPr>
      <w:r w:rsidRPr="00DD5460">
        <w:rPr>
          <w:rFonts w:ascii="Times New Roman" w:hAnsi="Times New Roman"/>
          <w:b/>
          <w:bCs/>
          <w:i/>
          <w:iCs/>
          <w:color w:val="191919"/>
          <w:sz w:val="24"/>
          <w:szCs w:val="24"/>
        </w:rPr>
        <w:t xml:space="preserve">Личностные, </w:t>
      </w:r>
      <w:proofErr w:type="spellStart"/>
      <w:r w:rsidRPr="00DD5460">
        <w:rPr>
          <w:rFonts w:ascii="Times New Roman" w:hAnsi="Times New Roman"/>
          <w:b/>
          <w:bCs/>
          <w:i/>
          <w:iCs/>
          <w:color w:val="191919"/>
          <w:sz w:val="24"/>
          <w:szCs w:val="24"/>
        </w:rPr>
        <w:t>метапредметные</w:t>
      </w:r>
      <w:proofErr w:type="spellEnd"/>
      <w:r w:rsidRPr="00DD5460">
        <w:rPr>
          <w:rFonts w:ascii="Times New Roman" w:hAnsi="Times New Roman"/>
          <w:b/>
          <w:bCs/>
          <w:i/>
          <w:iCs/>
          <w:color w:val="191919"/>
          <w:sz w:val="24"/>
          <w:szCs w:val="24"/>
        </w:rPr>
        <w:t xml:space="preserve"> и предметные результаты освоения программы </w:t>
      </w:r>
      <w:r w:rsidR="00A85C61">
        <w:rPr>
          <w:rFonts w:ascii="Times New Roman" w:hAnsi="Times New Roman"/>
          <w:b/>
          <w:bCs/>
          <w:i/>
          <w:iCs/>
          <w:color w:val="191919"/>
          <w:sz w:val="24"/>
          <w:szCs w:val="24"/>
        </w:rPr>
        <w:t>курса</w:t>
      </w:r>
      <w:r w:rsidRPr="00DD5460">
        <w:rPr>
          <w:rFonts w:ascii="Times New Roman" w:hAnsi="Times New Roman"/>
          <w:b/>
          <w:bCs/>
          <w:i/>
          <w:iCs/>
          <w:color w:val="191919"/>
          <w:sz w:val="24"/>
          <w:szCs w:val="24"/>
        </w:rPr>
        <w:t xml:space="preserve"> </w:t>
      </w:r>
    </w:p>
    <w:p w:rsidR="00E97682" w:rsidRPr="00DD5460" w:rsidRDefault="00E97682" w:rsidP="00DD5460">
      <w:pPr>
        <w:autoSpaceDE w:val="0"/>
        <w:autoSpaceDN w:val="0"/>
        <w:adjustRightInd w:val="0"/>
        <w:spacing w:after="0" w:line="240" w:lineRule="auto"/>
        <w:ind w:firstLine="540"/>
        <w:jc w:val="both"/>
        <w:rPr>
          <w:rFonts w:ascii="Times New Roman" w:hAnsi="Times New Roman"/>
          <w:color w:val="191919"/>
          <w:sz w:val="24"/>
          <w:szCs w:val="24"/>
        </w:rPr>
      </w:pPr>
      <w:r w:rsidRPr="00DD5460">
        <w:rPr>
          <w:rFonts w:ascii="Times New Roman" w:hAnsi="Times New Roman"/>
          <w:color w:val="191919"/>
          <w:sz w:val="24"/>
          <w:szCs w:val="24"/>
        </w:rPr>
        <w:t xml:space="preserve">При изучении </w:t>
      </w:r>
      <w:r w:rsidR="00A85C61">
        <w:rPr>
          <w:rFonts w:ascii="Times New Roman" w:hAnsi="Times New Roman"/>
          <w:color w:val="191919"/>
          <w:sz w:val="24"/>
          <w:szCs w:val="24"/>
        </w:rPr>
        <w:t>курса внеурочной деятельности</w:t>
      </w:r>
      <w:r w:rsidRPr="00DD5460">
        <w:rPr>
          <w:rFonts w:ascii="Times New Roman" w:hAnsi="Times New Roman"/>
          <w:color w:val="191919"/>
          <w:sz w:val="24"/>
          <w:szCs w:val="24"/>
        </w:rPr>
        <w:t xml:space="preserve"> ученики получают знания о семье как экономической единице общества, о важности взаимопомощи, поддержки между членами семьи при решении экономических вопросов. Учащиеся узнают, что представляют собой такие качества личности, как экономность, бережливость. Изучая тему «Труд», школьники осознают, как важно бережно относиться к вещам, так как они представляют собой продукт труда многих людей. Таким образом, актуализируются их представления о бережливости, об аккуратности, уважении к человеческому труду. Тема «Богатство и бедность» поднимает вопросы этики: отношение к богатству и милосердию. Учащиеся понимают, как важно заботиться не только о себе, но и о своих близких (и о членах своей семьи, и о тех, кто рядом и нуждается в помощи). </w:t>
      </w:r>
    </w:p>
    <w:p w:rsidR="00E97682" w:rsidRPr="00DD5460" w:rsidRDefault="00E97682" w:rsidP="00DD5460">
      <w:pPr>
        <w:autoSpaceDE w:val="0"/>
        <w:autoSpaceDN w:val="0"/>
        <w:adjustRightInd w:val="0"/>
        <w:spacing w:after="0" w:line="240" w:lineRule="auto"/>
        <w:ind w:firstLine="540"/>
        <w:jc w:val="both"/>
        <w:rPr>
          <w:rFonts w:ascii="Times New Roman" w:hAnsi="Times New Roman"/>
          <w:color w:val="191919"/>
          <w:sz w:val="24"/>
          <w:szCs w:val="24"/>
        </w:rPr>
      </w:pPr>
      <w:r w:rsidRPr="00DD5460">
        <w:rPr>
          <w:rFonts w:ascii="Times New Roman" w:hAnsi="Times New Roman"/>
          <w:color w:val="191919"/>
          <w:sz w:val="24"/>
          <w:szCs w:val="24"/>
        </w:rPr>
        <w:t xml:space="preserve">Метапредметные результаты представлены в содержании программы в разделе «Универсальные учебные действия». </w:t>
      </w:r>
    </w:p>
    <w:p w:rsidR="00E97682" w:rsidRPr="00DD5460" w:rsidRDefault="00E97682" w:rsidP="00DD5460">
      <w:pPr>
        <w:autoSpaceDE w:val="0"/>
        <w:autoSpaceDN w:val="0"/>
        <w:adjustRightInd w:val="0"/>
        <w:spacing w:after="0" w:line="240" w:lineRule="auto"/>
        <w:ind w:firstLine="540"/>
        <w:jc w:val="both"/>
        <w:rPr>
          <w:rFonts w:ascii="Times New Roman" w:hAnsi="Times New Roman"/>
          <w:color w:val="191919"/>
          <w:sz w:val="24"/>
          <w:szCs w:val="24"/>
        </w:rPr>
      </w:pPr>
      <w:r w:rsidRPr="00DD5460">
        <w:rPr>
          <w:rFonts w:ascii="Times New Roman" w:hAnsi="Times New Roman"/>
          <w:color w:val="191919"/>
          <w:sz w:val="24"/>
          <w:szCs w:val="24"/>
        </w:rPr>
        <w:t>Предметные результаты обучения отражены в содержании программы.</w:t>
      </w:r>
    </w:p>
    <w:p w:rsidR="00BF16EE" w:rsidRPr="00DD5460" w:rsidRDefault="00BF16EE" w:rsidP="00DD5460">
      <w:pPr>
        <w:autoSpaceDE w:val="0"/>
        <w:autoSpaceDN w:val="0"/>
        <w:adjustRightInd w:val="0"/>
        <w:spacing w:after="0" w:line="240" w:lineRule="auto"/>
        <w:rPr>
          <w:rFonts w:ascii="Times New Roman" w:hAnsi="Times New Roman"/>
          <w:b/>
          <w:bCs/>
          <w:color w:val="191919"/>
          <w:sz w:val="24"/>
          <w:szCs w:val="24"/>
        </w:rPr>
      </w:pPr>
    </w:p>
    <w:p w:rsidR="008D6160" w:rsidRPr="00DD5460" w:rsidRDefault="008D6160" w:rsidP="00DD5460">
      <w:pPr>
        <w:spacing w:after="0" w:line="240" w:lineRule="auto"/>
        <w:jc w:val="center"/>
        <w:rPr>
          <w:rFonts w:ascii="Times New Roman" w:hAnsi="Times New Roman"/>
          <w:b/>
          <w:sz w:val="24"/>
          <w:szCs w:val="24"/>
        </w:rPr>
      </w:pPr>
      <w:r w:rsidRPr="00DD5460">
        <w:rPr>
          <w:rFonts w:ascii="Times New Roman" w:hAnsi="Times New Roman"/>
          <w:b/>
          <w:sz w:val="24"/>
          <w:szCs w:val="24"/>
        </w:rPr>
        <w:t xml:space="preserve">Учебно-тематический план факультатива </w:t>
      </w:r>
    </w:p>
    <w:p w:rsidR="008D6160" w:rsidRPr="00DD5460" w:rsidRDefault="008D6160" w:rsidP="00DD5460">
      <w:pPr>
        <w:spacing w:after="0" w:line="240" w:lineRule="auto"/>
        <w:jc w:val="center"/>
        <w:rPr>
          <w:rFonts w:ascii="Times New Roman" w:hAnsi="Times New Roman"/>
          <w:b/>
          <w:sz w:val="24"/>
          <w:szCs w:val="24"/>
        </w:rPr>
      </w:pPr>
      <w:r w:rsidRPr="00DD5460">
        <w:rPr>
          <w:rFonts w:ascii="Times New Roman" w:hAnsi="Times New Roman"/>
          <w:b/>
          <w:sz w:val="24"/>
          <w:szCs w:val="24"/>
        </w:rPr>
        <w:t>«</w:t>
      </w:r>
      <w:r w:rsidR="000547F0" w:rsidRPr="00DD5460">
        <w:rPr>
          <w:rFonts w:ascii="Times New Roman" w:hAnsi="Times New Roman"/>
          <w:b/>
          <w:sz w:val="24"/>
          <w:szCs w:val="24"/>
        </w:rPr>
        <w:t>Экономика: первые шаги</w:t>
      </w:r>
      <w:r w:rsidRPr="00DD5460">
        <w:rPr>
          <w:rFonts w:ascii="Times New Roman" w:hAnsi="Times New Roman"/>
          <w:b/>
          <w:sz w:val="24"/>
          <w:szCs w:val="24"/>
        </w:rPr>
        <w:t xml:space="preserve">» </w:t>
      </w:r>
      <w:r w:rsidR="001945E7" w:rsidRPr="00DD5460">
        <w:rPr>
          <w:rFonts w:ascii="Times New Roman" w:hAnsi="Times New Roman"/>
          <w:b/>
          <w:sz w:val="24"/>
          <w:szCs w:val="24"/>
        </w:rPr>
        <w:t>3</w:t>
      </w:r>
      <w:r w:rsidRPr="00DD5460">
        <w:rPr>
          <w:rFonts w:ascii="Times New Roman" w:hAnsi="Times New Roman"/>
          <w:b/>
          <w:sz w:val="24"/>
          <w:szCs w:val="24"/>
        </w:rPr>
        <w:t xml:space="preserve"> класс.     </w:t>
      </w:r>
    </w:p>
    <w:p w:rsidR="008D6160" w:rsidRPr="00DD5460" w:rsidRDefault="008D6160" w:rsidP="00DD5460">
      <w:pPr>
        <w:spacing w:after="0" w:line="240" w:lineRule="auto"/>
        <w:jc w:val="center"/>
        <w:rPr>
          <w:rFonts w:ascii="Times New Roman" w:hAnsi="Times New Roman"/>
          <w:b/>
          <w:sz w:val="24"/>
          <w:szCs w:val="24"/>
        </w:rPr>
      </w:pPr>
      <w:r w:rsidRPr="00DD5460">
        <w:rPr>
          <w:rFonts w:ascii="Times New Roman" w:hAnsi="Times New Roman"/>
          <w:b/>
          <w:sz w:val="24"/>
          <w:szCs w:val="24"/>
        </w:rPr>
        <w:t>(1 час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
        <w:gridCol w:w="5432"/>
        <w:gridCol w:w="1044"/>
        <w:gridCol w:w="998"/>
        <w:gridCol w:w="1044"/>
      </w:tblGrid>
      <w:tr w:rsidR="008D6160" w:rsidRPr="00DD5460">
        <w:trPr>
          <w:trHeight w:val="450"/>
        </w:trPr>
        <w:tc>
          <w:tcPr>
            <w:tcW w:w="1053" w:type="dxa"/>
            <w:vMerge w:val="restart"/>
          </w:tcPr>
          <w:p w:rsidR="008D6160" w:rsidRPr="00DD5460" w:rsidRDefault="008D6160" w:rsidP="00DD5460">
            <w:pPr>
              <w:spacing w:after="0" w:line="240" w:lineRule="auto"/>
              <w:jc w:val="center"/>
              <w:rPr>
                <w:rFonts w:ascii="Times New Roman" w:hAnsi="Times New Roman"/>
                <w:sz w:val="24"/>
                <w:szCs w:val="24"/>
              </w:rPr>
            </w:pPr>
            <w:r w:rsidRPr="00DD5460">
              <w:rPr>
                <w:rFonts w:ascii="Times New Roman" w:hAnsi="Times New Roman"/>
                <w:sz w:val="24"/>
                <w:szCs w:val="24"/>
              </w:rPr>
              <w:t>Номер раздела,</w:t>
            </w:r>
          </w:p>
          <w:p w:rsidR="008D6160" w:rsidRPr="00DD5460" w:rsidRDefault="008D6160" w:rsidP="00DD5460">
            <w:pPr>
              <w:spacing w:after="0" w:line="240" w:lineRule="auto"/>
              <w:rPr>
                <w:rFonts w:ascii="Times New Roman" w:hAnsi="Times New Roman"/>
                <w:sz w:val="24"/>
                <w:szCs w:val="24"/>
              </w:rPr>
            </w:pPr>
            <w:r w:rsidRPr="00DD5460">
              <w:rPr>
                <w:rFonts w:ascii="Times New Roman" w:hAnsi="Times New Roman"/>
                <w:sz w:val="24"/>
                <w:szCs w:val="24"/>
              </w:rPr>
              <w:t>темы</w:t>
            </w:r>
          </w:p>
        </w:tc>
        <w:tc>
          <w:tcPr>
            <w:tcW w:w="5432" w:type="dxa"/>
            <w:vMerge w:val="restart"/>
          </w:tcPr>
          <w:p w:rsidR="008D6160" w:rsidRPr="00DD5460" w:rsidRDefault="008D6160" w:rsidP="00DD5460">
            <w:pPr>
              <w:spacing w:after="0" w:line="240" w:lineRule="auto"/>
              <w:jc w:val="center"/>
              <w:rPr>
                <w:rFonts w:ascii="Times New Roman" w:hAnsi="Times New Roman"/>
                <w:sz w:val="24"/>
                <w:szCs w:val="24"/>
              </w:rPr>
            </w:pPr>
            <w:r w:rsidRPr="00DD5460">
              <w:rPr>
                <w:rFonts w:ascii="Times New Roman" w:hAnsi="Times New Roman"/>
                <w:sz w:val="24"/>
                <w:szCs w:val="24"/>
              </w:rPr>
              <w:t>Название разделов и тем</w:t>
            </w:r>
          </w:p>
        </w:tc>
        <w:tc>
          <w:tcPr>
            <w:tcW w:w="3086" w:type="dxa"/>
            <w:gridSpan w:val="3"/>
          </w:tcPr>
          <w:p w:rsidR="008D6160" w:rsidRPr="00DD5460" w:rsidRDefault="008D6160" w:rsidP="00DD5460">
            <w:pPr>
              <w:spacing w:after="0" w:line="240" w:lineRule="auto"/>
              <w:jc w:val="center"/>
              <w:rPr>
                <w:rFonts w:ascii="Times New Roman" w:hAnsi="Times New Roman"/>
                <w:sz w:val="24"/>
                <w:szCs w:val="24"/>
              </w:rPr>
            </w:pPr>
            <w:r w:rsidRPr="00DD5460">
              <w:rPr>
                <w:rFonts w:ascii="Times New Roman" w:hAnsi="Times New Roman"/>
                <w:sz w:val="24"/>
                <w:szCs w:val="24"/>
              </w:rPr>
              <w:t>Количество часов</w:t>
            </w:r>
          </w:p>
        </w:tc>
      </w:tr>
      <w:tr w:rsidR="008D6160" w:rsidRPr="00DD5460">
        <w:trPr>
          <w:trHeight w:val="225"/>
        </w:trPr>
        <w:tc>
          <w:tcPr>
            <w:tcW w:w="1053" w:type="dxa"/>
            <w:vMerge/>
          </w:tcPr>
          <w:p w:rsidR="008D6160" w:rsidRPr="00DD5460" w:rsidRDefault="008D6160" w:rsidP="00DD5460">
            <w:pPr>
              <w:spacing w:after="0" w:line="240" w:lineRule="auto"/>
              <w:jc w:val="center"/>
              <w:rPr>
                <w:rFonts w:ascii="Times New Roman" w:hAnsi="Times New Roman"/>
                <w:sz w:val="24"/>
                <w:szCs w:val="24"/>
              </w:rPr>
            </w:pPr>
          </w:p>
        </w:tc>
        <w:tc>
          <w:tcPr>
            <w:tcW w:w="5432" w:type="dxa"/>
            <w:vMerge/>
          </w:tcPr>
          <w:p w:rsidR="008D6160" w:rsidRPr="00DD5460" w:rsidRDefault="008D6160" w:rsidP="00DD5460">
            <w:pPr>
              <w:spacing w:after="0" w:line="240" w:lineRule="auto"/>
              <w:rPr>
                <w:rFonts w:ascii="Times New Roman" w:hAnsi="Times New Roman"/>
                <w:sz w:val="24"/>
                <w:szCs w:val="24"/>
              </w:rPr>
            </w:pPr>
          </w:p>
        </w:tc>
        <w:tc>
          <w:tcPr>
            <w:tcW w:w="1044" w:type="dxa"/>
          </w:tcPr>
          <w:p w:rsidR="008D6160" w:rsidRPr="00DD5460" w:rsidRDefault="008D6160" w:rsidP="00DD5460">
            <w:pPr>
              <w:spacing w:after="0" w:line="240" w:lineRule="auto"/>
              <w:rPr>
                <w:rFonts w:ascii="Times New Roman" w:hAnsi="Times New Roman"/>
                <w:sz w:val="24"/>
                <w:szCs w:val="24"/>
              </w:rPr>
            </w:pPr>
            <w:r w:rsidRPr="00DD5460">
              <w:rPr>
                <w:rFonts w:ascii="Times New Roman" w:hAnsi="Times New Roman"/>
                <w:sz w:val="24"/>
                <w:szCs w:val="24"/>
              </w:rPr>
              <w:t>всего</w:t>
            </w:r>
          </w:p>
        </w:tc>
        <w:tc>
          <w:tcPr>
            <w:tcW w:w="998" w:type="dxa"/>
          </w:tcPr>
          <w:p w:rsidR="008D6160" w:rsidRPr="00DD5460" w:rsidRDefault="008D6160" w:rsidP="00DD5460">
            <w:pPr>
              <w:spacing w:after="0" w:line="240" w:lineRule="auto"/>
              <w:rPr>
                <w:rFonts w:ascii="Times New Roman" w:hAnsi="Times New Roman"/>
                <w:sz w:val="24"/>
                <w:szCs w:val="24"/>
              </w:rPr>
            </w:pPr>
            <w:proofErr w:type="spellStart"/>
            <w:r w:rsidRPr="00DD5460">
              <w:rPr>
                <w:rFonts w:ascii="Times New Roman" w:hAnsi="Times New Roman"/>
                <w:sz w:val="24"/>
                <w:szCs w:val="24"/>
              </w:rPr>
              <w:t>теор</w:t>
            </w:r>
            <w:proofErr w:type="spellEnd"/>
            <w:r w:rsidRPr="00DD5460">
              <w:rPr>
                <w:rFonts w:ascii="Times New Roman" w:hAnsi="Times New Roman"/>
                <w:sz w:val="24"/>
                <w:szCs w:val="24"/>
              </w:rPr>
              <w:t>.</w:t>
            </w:r>
          </w:p>
        </w:tc>
        <w:tc>
          <w:tcPr>
            <w:tcW w:w="1044" w:type="dxa"/>
          </w:tcPr>
          <w:p w:rsidR="008D6160" w:rsidRPr="00DD5460" w:rsidRDefault="008D6160" w:rsidP="00DD5460">
            <w:pPr>
              <w:spacing w:after="0" w:line="240" w:lineRule="auto"/>
              <w:rPr>
                <w:rFonts w:ascii="Times New Roman" w:hAnsi="Times New Roman"/>
                <w:sz w:val="24"/>
                <w:szCs w:val="24"/>
              </w:rPr>
            </w:pPr>
            <w:proofErr w:type="spellStart"/>
            <w:r w:rsidRPr="00DD5460">
              <w:rPr>
                <w:rFonts w:ascii="Times New Roman" w:hAnsi="Times New Roman"/>
                <w:sz w:val="24"/>
                <w:szCs w:val="24"/>
              </w:rPr>
              <w:t>практ</w:t>
            </w:r>
            <w:proofErr w:type="spellEnd"/>
          </w:p>
        </w:tc>
      </w:tr>
      <w:tr w:rsidR="008D6160" w:rsidRPr="00DD5460">
        <w:tc>
          <w:tcPr>
            <w:tcW w:w="1053" w:type="dxa"/>
          </w:tcPr>
          <w:p w:rsidR="008D6160" w:rsidRPr="00DD5460" w:rsidRDefault="008D6160" w:rsidP="00DD5460">
            <w:pPr>
              <w:spacing w:after="0" w:line="240" w:lineRule="auto"/>
              <w:rPr>
                <w:rFonts w:ascii="Times New Roman" w:hAnsi="Times New Roman"/>
                <w:sz w:val="24"/>
                <w:szCs w:val="24"/>
              </w:rPr>
            </w:pPr>
            <w:r w:rsidRPr="00DD5460">
              <w:rPr>
                <w:rFonts w:ascii="Times New Roman" w:hAnsi="Times New Roman"/>
                <w:sz w:val="24"/>
                <w:szCs w:val="24"/>
              </w:rPr>
              <w:t>1</w:t>
            </w:r>
          </w:p>
        </w:tc>
        <w:tc>
          <w:tcPr>
            <w:tcW w:w="5432" w:type="dxa"/>
          </w:tcPr>
          <w:p w:rsidR="008D6160" w:rsidRPr="00DD5460" w:rsidRDefault="00FC6A66" w:rsidP="00DD5460">
            <w:pPr>
              <w:spacing w:after="0" w:line="240" w:lineRule="auto"/>
              <w:rPr>
                <w:rFonts w:ascii="Times New Roman" w:hAnsi="Times New Roman"/>
                <w:sz w:val="24"/>
                <w:szCs w:val="24"/>
              </w:rPr>
            </w:pPr>
            <w:r w:rsidRPr="00DD5460">
              <w:rPr>
                <w:rFonts w:ascii="Times New Roman" w:hAnsi="Times New Roman"/>
                <w:sz w:val="24"/>
                <w:szCs w:val="24"/>
              </w:rPr>
              <w:t>Жила – была денежка.</w:t>
            </w:r>
          </w:p>
        </w:tc>
        <w:tc>
          <w:tcPr>
            <w:tcW w:w="1044" w:type="dxa"/>
          </w:tcPr>
          <w:p w:rsidR="008D6160" w:rsidRPr="00DD5460" w:rsidRDefault="00FC6A66" w:rsidP="00DD5460">
            <w:pPr>
              <w:spacing w:after="0" w:line="240" w:lineRule="auto"/>
              <w:rPr>
                <w:rFonts w:ascii="Times New Roman" w:hAnsi="Times New Roman"/>
                <w:sz w:val="24"/>
                <w:szCs w:val="24"/>
              </w:rPr>
            </w:pPr>
            <w:r w:rsidRPr="00DD5460">
              <w:rPr>
                <w:rFonts w:ascii="Times New Roman" w:hAnsi="Times New Roman"/>
                <w:sz w:val="24"/>
                <w:szCs w:val="24"/>
              </w:rPr>
              <w:t>8</w:t>
            </w:r>
          </w:p>
        </w:tc>
        <w:tc>
          <w:tcPr>
            <w:tcW w:w="998" w:type="dxa"/>
          </w:tcPr>
          <w:p w:rsidR="008D6160" w:rsidRPr="00DD5460" w:rsidRDefault="00AF61CE" w:rsidP="00DD5460">
            <w:pPr>
              <w:spacing w:after="0" w:line="240" w:lineRule="auto"/>
              <w:rPr>
                <w:rFonts w:ascii="Times New Roman" w:hAnsi="Times New Roman"/>
                <w:sz w:val="24"/>
                <w:szCs w:val="24"/>
              </w:rPr>
            </w:pPr>
            <w:r w:rsidRPr="00DD5460">
              <w:rPr>
                <w:rFonts w:ascii="Times New Roman" w:hAnsi="Times New Roman"/>
                <w:sz w:val="24"/>
                <w:szCs w:val="24"/>
              </w:rPr>
              <w:t>4</w:t>
            </w:r>
          </w:p>
        </w:tc>
        <w:tc>
          <w:tcPr>
            <w:tcW w:w="1044" w:type="dxa"/>
          </w:tcPr>
          <w:p w:rsidR="008D6160" w:rsidRPr="00DD5460" w:rsidRDefault="00AF61CE" w:rsidP="00DD5460">
            <w:pPr>
              <w:spacing w:after="0" w:line="240" w:lineRule="auto"/>
              <w:contextualSpacing/>
              <w:rPr>
                <w:rFonts w:ascii="Times New Roman" w:hAnsi="Times New Roman"/>
                <w:sz w:val="24"/>
                <w:szCs w:val="24"/>
              </w:rPr>
            </w:pPr>
            <w:r w:rsidRPr="00DD5460">
              <w:rPr>
                <w:rFonts w:ascii="Times New Roman" w:hAnsi="Times New Roman"/>
                <w:sz w:val="24"/>
                <w:szCs w:val="24"/>
              </w:rPr>
              <w:t>4</w:t>
            </w:r>
          </w:p>
        </w:tc>
      </w:tr>
      <w:tr w:rsidR="008B3AFD" w:rsidRPr="00DD5460">
        <w:tc>
          <w:tcPr>
            <w:tcW w:w="1053" w:type="dxa"/>
          </w:tcPr>
          <w:p w:rsidR="008B3AFD" w:rsidRPr="00DD5460" w:rsidRDefault="008B3AFD" w:rsidP="00DD5460">
            <w:pPr>
              <w:spacing w:after="0" w:line="240" w:lineRule="auto"/>
              <w:rPr>
                <w:rFonts w:ascii="Times New Roman" w:hAnsi="Times New Roman"/>
                <w:sz w:val="24"/>
                <w:szCs w:val="24"/>
              </w:rPr>
            </w:pPr>
            <w:r w:rsidRPr="00DD5460">
              <w:rPr>
                <w:rFonts w:ascii="Times New Roman" w:hAnsi="Times New Roman"/>
                <w:sz w:val="24"/>
                <w:szCs w:val="24"/>
              </w:rPr>
              <w:t>2</w:t>
            </w:r>
          </w:p>
        </w:tc>
        <w:tc>
          <w:tcPr>
            <w:tcW w:w="5432" w:type="dxa"/>
          </w:tcPr>
          <w:p w:rsidR="008B3AFD" w:rsidRPr="00DD5460" w:rsidRDefault="00FC6A66" w:rsidP="00DD5460">
            <w:pPr>
              <w:spacing w:after="0" w:line="240" w:lineRule="auto"/>
              <w:rPr>
                <w:rFonts w:ascii="Times New Roman" w:hAnsi="Times New Roman"/>
                <w:sz w:val="24"/>
                <w:szCs w:val="24"/>
              </w:rPr>
            </w:pPr>
            <w:r w:rsidRPr="00DD5460">
              <w:rPr>
                <w:rFonts w:ascii="Times New Roman" w:hAnsi="Times New Roman"/>
                <w:sz w:val="24"/>
                <w:szCs w:val="24"/>
              </w:rPr>
              <w:t>У всякого товара цена есть.</w:t>
            </w:r>
          </w:p>
        </w:tc>
        <w:tc>
          <w:tcPr>
            <w:tcW w:w="1044" w:type="dxa"/>
          </w:tcPr>
          <w:p w:rsidR="008B3AFD" w:rsidRPr="00DD5460" w:rsidRDefault="00FC6A66" w:rsidP="00DD5460">
            <w:pPr>
              <w:spacing w:after="0" w:line="240" w:lineRule="auto"/>
              <w:rPr>
                <w:rFonts w:ascii="Times New Roman" w:hAnsi="Times New Roman"/>
                <w:sz w:val="24"/>
                <w:szCs w:val="24"/>
              </w:rPr>
            </w:pPr>
            <w:r w:rsidRPr="00DD5460">
              <w:rPr>
                <w:rFonts w:ascii="Times New Roman" w:hAnsi="Times New Roman"/>
                <w:sz w:val="24"/>
                <w:szCs w:val="24"/>
              </w:rPr>
              <w:t>5</w:t>
            </w:r>
          </w:p>
        </w:tc>
        <w:tc>
          <w:tcPr>
            <w:tcW w:w="998" w:type="dxa"/>
          </w:tcPr>
          <w:p w:rsidR="008B3AFD" w:rsidRPr="00DD5460" w:rsidRDefault="00AF61CE" w:rsidP="00DD5460">
            <w:pPr>
              <w:spacing w:after="0" w:line="240" w:lineRule="auto"/>
              <w:rPr>
                <w:rFonts w:ascii="Times New Roman" w:hAnsi="Times New Roman"/>
                <w:sz w:val="24"/>
                <w:szCs w:val="24"/>
              </w:rPr>
            </w:pPr>
            <w:r w:rsidRPr="00DD5460">
              <w:rPr>
                <w:rFonts w:ascii="Times New Roman" w:hAnsi="Times New Roman"/>
                <w:sz w:val="24"/>
                <w:szCs w:val="24"/>
              </w:rPr>
              <w:t>2</w:t>
            </w:r>
          </w:p>
        </w:tc>
        <w:tc>
          <w:tcPr>
            <w:tcW w:w="1044" w:type="dxa"/>
          </w:tcPr>
          <w:p w:rsidR="008B3AFD" w:rsidRPr="00DD5460" w:rsidRDefault="00AF61CE" w:rsidP="00DD5460">
            <w:pPr>
              <w:spacing w:after="0" w:line="240" w:lineRule="auto"/>
              <w:contextualSpacing/>
              <w:rPr>
                <w:rFonts w:ascii="Times New Roman" w:hAnsi="Times New Roman"/>
                <w:sz w:val="24"/>
                <w:szCs w:val="24"/>
              </w:rPr>
            </w:pPr>
            <w:r w:rsidRPr="00DD5460">
              <w:rPr>
                <w:rFonts w:ascii="Times New Roman" w:hAnsi="Times New Roman"/>
                <w:sz w:val="24"/>
                <w:szCs w:val="24"/>
              </w:rPr>
              <w:t>3</w:t>
            </w:r>
          </w:p>
        </w:tc>
      </w:tr>
      <w:tr w:rsidR="008B3AFD" w:rsidRPr="00DD5460">
        <w:tc>
          <w:tcPr>
            <w:tcW w:w="1053" w:type="dxa"/>
          </w:tcPr>
          <w:p w:rsidR="008B3AFD" w:rsidRPr="00DD5460" w:rsidRDefault="008B3AFD" w:rsidP="00DD5460">
            <w:pPr>
              <w:spacing w:after="0" w:line="240" w:lineRule="auto"/>
              <w:rPr>
                <w:rFonts w:ascii="Times New Roman" w:hAnsi="Times New Roman"/>
                <w:sz w:val="24"/>
                <w:szCs w:val="24"/>
              </w:rPr>
            </w:pPr>
            <w:r w:rsidRPr="00DD5460">
              <w:rPr>
                <w:rFonts w:ascii="Times New Roman" w:hAnsi="Times New Roman"/>
                <w:sz w:val="24"/>
                <w:szCs w:val="24"/>
              </w:rPr>
              <w:t>3</w:t>
            </w:r>
          </w:p>
        </w:tc>
        <w:tc>
          <w:tcPr>
            <w:tcW w:w="5432" w:type="dxa"/>
          </w:tcPr>
          <w:p w:rsidR="008B3AFD" w:rsidRPr="00DD5460" w:rsidRDefault="00FC6A66" w:rsidP="00DD5460">
            <w:pPr>
              <w:spacing w:after="0" w:line="240" w:lineRule="auto"/>
              <w:rPr>
                <w:rFonts w:ascii="Times New Roman" w:hAnsi="Times New Roman"/>
                <w:sz w:val="24"/>
                <w:szCs w:val="24"/>
              </w:rPr>
            </w:pPr>
            <w:r w:rsidRPr="00DD5460">
              <w:rPr>
                <w:rFonts w:ascii="Times New Roman" w:hAnsi="Times New Roman"/>
                <w:sz w:val="24"/>
                <w:szCs w:val="24"/>
              </w:rPr>
              <w:t>Что нужно знать, чтобы товары покупать?</w:t>
            </w:r>
          </w:p>
        </w:tc>
        <w:tc>
          <w:tcPr>
            <w:tcW w:w="1044" w:type="dxa"/>
          </w:tcPr>
          <w:p w:rsidR="008B3AFD" w:rsidRPr="00DD5460" w:rsidRDefault="00FC6A66" w:rsidP="00DD5460">
            <w:pPr>
              <w:tabs>
                <w:tab w:val="left" w:pos="765"/>
              </w:tabs>
              <w:spacing w:after="0" w:line="240" w:lineRule="auto"/>
              <w:rPr>
                <w:rFonts w:ascii="Times New Roman" w:hAnsi="Times New Roman"/>
                <w:sz w:val="24"/>
                <w:szCs w:val="24"/>
              </w:rPr>
            </w:pPr>
            <w:r w:rsidRPr="00DD5460">
              <w:rPr>
                <w:rFonts w:ascii="Times New Roman" w:hAnsi="Times New Roman"/>
                <w:sz w:val="24"/>
                <w:szCs w:val="24"/>
              </w:rPr>
              <w:t>8</w:t>
            </w:r>
          </w:p>
        </w:tc>
        <w:tc>
          <w:tcPr>
            <w:tcW w:w="998" w:type="dxa"/>
          </w:tcPr>
          <w:p w:rsidR="008B3AFD" w:rsidRPr="00DD5460" w:rsidRDefault="00AF61CE" w:rsidP="00DD5460">
            <w:pPr>
              <w:spacing w:after="0" w:line="240" w:lineRule="auto"/>
              <w:rPr>
                <w:rFonts w:ascii="Times New Roman" w:hAnsi="Times New Roman"/>
                <w:sz w:val="24"/>
                <w:szCs w:val="24"/>
              </w:rPr>
            </w:pPr>
            <w:r w:rsidRPr="00DD5460">
              <w:rPr>
                <w:rFonts w:ascii="Times New Roman" w:hAnsi="Times New Roman"/>
                <w:sz w:val="24"/>
                <w:szCs w:val="24"/>
              </w:rPr>
              <w:t>4</w:t>
            </w:r>
          </w:p>
        </w:tc>
        <w:tc>
          <w:tcPr>
            <w:tcW w:w="1044" w:type="dxa"/>
          </w:tcPr>
          <w:p w:rsidR="008B3AFD" w:rsidRPr="00DD5460" w:rsidRDefault="00AF61CE" w:rsidP="00DD5460">
            <w:pPr>
              <w:spacing w:after="0" w:line="240" w:lineRule="auto"/>
              <w:contextualSpacing/>
              <w:rPr>
                <w:rFonts w:ascii="Times New Roman" w:hAnsi="Times New Roman"/>
                <w:sz w:val="24"/>
                <w:szCs w:val="24"/>
              </w:rPr>
            </w:pPr>
            <w:r w:rsidRPr="00DD5460">
              <w:rPr>
                <w:rFonts w:ascii="Times New Roman" w:hAnsi="Times New Roman"/>
                <w:sz w:val="24"/>
                <w:szCs w:val="24"/>
              </w:rPr>
              <w:t>4</w:t>
            </w:r>
          </w:p>
        </w:tc>
      </w:tr>
      <w:tr w:rsidR="008B3AFD" w:rsidRPr="00DD5460">
        <w:tc>
          <w:tcPr>
            <w:tcW w:w="1053" w:type="dxa"/>
          </w:tcPr>
          <w:p w:rsidR="008B3AFD" w:rsidRPr="00DD5460" w:rsidRDefault="008B3AFD" w:rsidP="00DD5460">
            <w:pPr>
              <w:spacing w:after="0" w:line="240" w:lineRule="auto"/>
              <w:rPr>
                <w:rFonts w:ascii="Times New Roman" w:hAnsi="Times New Roman"/>
                <w:sz w:val="24"/>
                <w:szCs w:val="24"/>
              </w:rPr>
            </w:pPr>
            <w:r w:rsidRPr="00DD5460">
              <w:rPr>
                <w:rFonts w:ascii="Times New Roman" w:hAnsi="Times New Roman"/>
                <w:sz w:val="24"/>
                <w:szCs w:val="24"/>
              </w:rPr>
              <w:t>4</w:t>
            </w:r>
          </w:p>
        </w:tc>
        <w:tc>
          <w:tcPr>
            <w:tcW w:w="5432" w:type="dxa"/>
          </w:tcPr>
          <w:p w:rsidR="008B3AFD" w:rsidRPr="00DD5460" w:rsidRDefault="00FC6A66" w:rsidP="00DD5460">
            <w:pPr>
              <w:spacing w:after="0" w:line="240" w:lineRule="auto"/>
              <w:rPr>
                <w:rFonts w:ascii="Times New Roman" w:hAnsi="Times New Roman"/>
                <w:sz w:val="24"/>
                <w:szCs w:val="24"/>
              </w:rPr>
            </w:pPr>
            <w:r w:rsidRPr="00DD5460">
              <w:rPr>
                <w:rFonts w:ascii="Times New Roman" w:hAnsi="Times New Roman"/>
                <w:sz w:val="24"/>
                <w:szCs w:val="24"/>
              </w:rPr>
              <w:t>Доход не бывает без хлопот.</w:t>
            </w:r>
          </w:p>
        </w:tc>
        <w:tc>
          <w:tcPr>
            <w:tcW w:w="1044" w:type="dxa"/>
          </w:tcPr>
          <w:p w:rsidR="008B3AFD" w:rsidRPr="00DD5460" w:rsidRDefault="00CC6663" w:rsidP="00DD5460">
            <w:pPr>
              <w:tabs>
                <w:tab w:val="left" w:pos="765"/>
              </w:tabs>
              <w:spacing w:after="0" w:line="240" w:lineRule="auto"/>
              <w:rPr>
                <w:rFonts w:ascii="Times New Roman" w:hAnsi="Times New Roman"/>
                <w:sz w:val="24"/>
                <w:szCs w:val="24"/>
              </w:rPr>
            </w:pPr>
            <w:r w:rsidRPr="00DD5460">
              <w:rPr>
                <w:rFonts w:ascii="Times New Roman" w:hAnsi="Times New Roman"/>
                <w:sz w:val="24"/>
                <w:szCs w:val="24"/>
              </w:rPr>
              <w:t>5</w:t>
            </w:r>
          </w:p>
        </w:tc>
        <w:tc>
          <w:tcPr>
            <w:tcW w:w="998" w:type="dxa"/>
          </w:tcPr>
          <w:p w:rsidR="008B3AFD" w:rsidRPr="00DD5460" w:rsidRDefault="00CC6663" w:rsidP="00DD5460">
            <w:pPr>
              <w:spacing w:after="0" w:line="240" w:lineRule="auto"/>
              <w:rPr>
                <w:rFonts w:ascii="Times New Roman" w:hAnsi="Times New Roman"/>
                <w:sz w:val="24"/>
                <w:szCs w:val="24"/>
              </w:rPr>
            </w:pPr>
            <w:r w:rsidRPr="00DD5460">
              <w:rPr>
                <w:rFonts w:ascii="Times New Roman" w:hAnsi="Times New Roman"/>
                <w:sz w:val="24"/>
                <w:szCs w:val="24"/>
              </w:rPr>
              <w:t>2</w:t>
            </w:r>
          </w:p>
        </w:tc>
        <w:tc>
          <w:tcPr>
            <w:tcW w:w="1044" w:type="dxa"/>
          </w:tcPr>
          <w:p w:rsidR="008B3AFD" w:rsidRPr="00DD5460" w:rsidRDefault="00AF61CE" w:rsidP="00DD5460">
            <w:pPr>
              <w:spacing w:after="0" w:line="240" w:lineRule="auto"/>
              <w:contextualSpacing/>
              <w:rPr>
                <w:rFonts w:ascii="Times New Roman" w:hAnsi="Times New Roman"/>
                <w:sz w:val="24"/>
                <w:szCs w:val="24"/>
              </w:rPr>
            </w:pPr>
            <w:r w:rsidRPr="00DD5460">
              <w:rPr>
                <w:rFonts w:ascii="Times New Roman" w:hAnsi="Times New Roman"/>
                <w:sz w:val="24"/>
                <w:szCs w:val="24"/>
              </w:rPr>
              <w:t>3</w:t>
            </w:r>
          </w:p>
        </w:tc>
      </w:tr>
      <w:tr w:rsidR="008B3AFD" w:rsidRPr="00DD5460">
        <w:tc>
          <w:tcPr>
            <w:tcW w:w="1053" w:type="dxa"/>
          </w:tcPr>
          <w:p w:rsidR="008B3AFD" w:rsidRPr="00DD5460" w:rsidRDefault="008B3AFD" w:rsidP="00DD5460">
            <w:pPr>
              <w:spacing w:after="0" w:line="240" w:lineRule="auto"/>
              <w:rPr>
                <w:rFonts w:ascii="Times New Roman" w:hAnsi="Times New Roman"/>
                <w:sz w:val="24"/>
                <w:szCs w:val="24"/>
              </w:rPr>
            </w:pPr>
            <w:r w:rsidRPr="00DD5460">
              <w:rPr>
                <w:rFonts w:ascii="Times New Roman" w:hAnsi="Times New Roman"/>
                <w:sz w:val="24"/>
                <w:szCs w:val="24"/>
              </w:rPr>
              <w:t>5</w:t>
            </w:r>
          </w:p>
        </w:tc>
        <w:tc>
          <w:tcPr>
            <w:tcW w:w="5432" w:type="dxa"/>
          </w:tcPr>
          <w:p w:rsidR="008B3AFD" w:rsidRPr="00DD5460" w:rsidRDefault="00FC6A66" w:rsidP="00DD5460">
            <w:pPr>
              <w:spacing w:after="0" w:line="240" w:lineRule="auto"/>
              <w:rPr>
                <w:rFonts w:ascii="Times New Roman" w:hAnsi="Times New Roman"/>
                <w:sz w:val="24"/>
                <w:szCs w:val="24"/>
              </w:rPr>
            </w:pPr>
            <w:r w:rsidRPr="00DD5460">
              <w:rPr>
                <w:rFonts w:ascii="Times New Roman" w:hAnsi="Times New Roman"/>
                <w:sz w:val="24"/>
                <w:szCs w:val="24"/>
              </w:rPr>
              <w:t>«Дом невелик, да лежать не велит»</w:t>
            </w:r>
          </w:p>
        </w:tc>
        <w:tc>
          <w:tcPr>
            <w:tcW w:w="1044" w:type="dxa"/>
          </w:tcPr>
          <w:p w:rsidR="008B3AFD" w:rsidRPr="00DD5460" w:rsidRDefault="00CC6663" w:rsidP="00DD5460">
            <w:pPr>
              <w:tabs>
                <w:tab w:val="left" w:pos="765"/>
              </w:tabs>
              <w:spacing w:after="0" w:line="240" w:lineRule="auto"/>
              <w:rPr>
                <w:rFonts w:ascii="Times New Roman" w:hAnsi="Times New Roman"/>
                <w:sz w:val="24"/>
                <w:szCs w:val="24"/>
              </w:rPr>
            </w:pPr>
            <w:r w:rsidRPr="00DD5460">
              <w:rPr>
                <w:rFonts w:ascii="Times New Roman" w:hAnsi="Times New Roman"/>
                <w:sz w:val="24"/>
                <w:szCs w:val="24"/>
              </w:rPr>
              <w:t>7</w:t>
            </w:r>
          </w:p>
        </w:tc>
        <w:tc>
          <w:tcPr>
            <w:tcW w:w="998" w:type="dxa"/>
          </w:tcPr>
          <w:p w:rsidR="008B3AFD" w:rsidRPr="00DD5460" w:rsidRDefault="00AF61CE" w:rsidP="00DD5460">
            <w:pPr>
              <w:spacing w:after="0" w:line="240" w:lineRule="auto"/>
              <w:rPr>
                <w:rFonts w:ascii="Times New Roman" w:hAnsi="Times New Roman"/>
                <w:sz w:val="24"/>
                <w:szCs w:val="24"/>
              </w:rPr>
            </w:pPr>
            <w:r w:rsidRPr="00DD5460">
              <w:rPr>
                <w:rFonts w:ascii="Times New Roman" w:hAnsi="Times New Roman"/>
                <w:sz w:val="24"/>
                <w:szCs w:val="24"/>
              </w:rPr>
              <w:t>3</w:t>
            </w:r>
          </w:p>
        </w:tc>
        <w:tc>
          <w:tcPr>
            <w:tcW w:w="1044" w:type="dxa"/>
          </w:tcPr>
          <w:p w:rsidR="008B3AFD" w:rsidRPr="00DD5460" w:rsidRDefault="00CC6663" w:rsidP="00DD5460">
            <w:pPr>
              <w:spacing w:after="0" w:line="240" w:lineRule="auto"/>
              <w:contextualSpacing/>
              <w:rPr>
                <w:rFonts w:ascii="Times New Roman" w:hAnsi="Times New Roman"/>
                <w:sz w:val="24"/>
                <w:szCs w:val="24"/>
              </w:rPr>
            </w:pPr>
            <w:r w:rsidRPr="00DD5460">
              <w:rPr>
                <w:rFonts w:ascii="Times New Roman" w:hAnsi="Times New Roman"/>
                <w:sz w:val="24"/>
                <w:szCs w:val="24"/>
              </w:rPr>
              <w:t>4</w:t>
            </w:r>
          </w:p>
        </w:tc>
      </w:tr>
      <w:tr w:rsidR="00FC6A66" w:rsidRPr="00DD5460">
        <w:tc>
          <w:tcPr>
            <w:tcW w:w="1053" w:type="dxa"/>
          </w:tcPr>
          <w:p w:rsidR="00FC6A66" w:rsidRPr="00DD5460" w:rsidRDefault="00FC6A66" w:rsidP="00DD5460">
            <w:pPr>
              <w:spacing w:after="0" w:line="240" w:lineRule="auto"/>
              <w:rPr>
                <w:rFonts w:ascii="Times New Roman" w:hAnsi="Times New Roman"/>
                <w:sz w:val="24"/>
                <w:szCs w:val="24"/>
              </w:rPr>
            </w:pPr>
            <w:r w:rsidRPr="00DD5460">
              <w:rPr>
                <w:rFonts w:ascii="Times New Roman" w:hAnsi="Times New Roman"/>
                <w:sz w:val="24"/>
                <w:szCs w:val="24"/>
              </w:rPr>
              <w:t>6</w:t>
            </w:r>
          </w:p>
        </w:tc>
        <w:tc>
          <w:tcPr>
            <w:tcW w:w="5432" w:type="dxa"/>
          </w:tcPr>
          <w:p w:rsidR="00FC6A66" w:rsidRPr="00DD5460" w:rsidRDefault="00FC6A66" w:rsidP="00DD5460">
            <w:pPr>
              <w:spacing w:after="0" w:line="240" w:lineRule="auto"/>
              <w:rPr>
                <w:rFonts w:ascii="Times New Roman" w:hAnsi="Times New Roman"/>
                <w:sz w:val="24"/>
                <w:szCs w:val="24"/>
              </w:rPr>
            </w:pPr>
            <w:r w:rsidRPr="00DD5460">
              <w:rPr>
                <w:rFonts w:ascii="Times New Roman" w:hAnsi="Times New Roman"/>
                <w:sz w:val="24"/>
                <w:szCs w:val="24"/>
              </w:rPr>
              <w:t>Подведение итогов</w:t>
            </w:r>
          </w:p>
        </w:tc>
        <w:tc>
          <w:tcPr>
            <w:tcW w:w="1044" w:type="dxa"/>
          </w:tcPr>
          <w:p w:rsidR="00FC6A66" w:rsidRPr="00DD5460" w:rsidRDefault="00FC6A66" w:rsidP="00DD5460">
            <w:pPr>
              <w:tabs>
                <w:tab w:val="left" w:pos="765"/>
              </w:tabs>
              <w:spacing w:after="0" w:line="240" w:lineRule="auto"/>
              <w:rPr>
                <w:rFonts w:ascii="Times New Roman" w:hAnsi="Times New Roman"/>
                <w:sz w:val="24"/>
                <w:szCs w:val="24"/>
              </w:rPr>
            </w:pPr>
            <w:r w:rsidRPr="00DD5460">
              <w:rPr>
                <w:rFonts w:ascii="Times New Roman" w:hAnsi="Times New Roman"/>
                <w:sz w:val="24"/>
                <w:szCs w:val="24"/>
              </w:rPr>
              <w:t>1</w:t>
            </w:r>
          </w:p>
        </w:tc>
        <w:tc>
          <w:tcPr>
            <w:tcW w:w="998" w:type="dxa"/>
          </w:tcPr>
          <w:p w:rsidR="00FC6A66" w:rsidRPr="00DD5460" w:rsidRDefault="00FC6A66" w:rsidP="00DD5460">
            <w:pPr>
              <w:spacing w:after="0" w:line="240" w:lineRule="auto"/>
              <w:rPr>
                <w:rFonts w:ascii="Times New Roman" w:hAnsi="Times New Roman"/>
                <w:sz w:val="24"/>
                <w:szCs w:val="24"/>
              </w:rPr>
            </w:pPr>
            <w:r w:rsidRPr="00DD5460">
              <w:rPr>
                <w:rFonts w:ascii="Times New Roman" w:hAnsi="Times New Roman"/>
                <w:sz w:val="24"/>
                <w:szCs w:val="24"/>
              </w:rPr>
              <w:t>-</w:t>
            </w:r>
          </w:p>
        </w:tc>
        <w:tc>
          <w:tcPr>
            <w:tcW w:w="1044" w:type="dxa"/>
          </w:tcPr>
          <w:p w:rsidR="00FC6A66" w:rsidRPr="00DD5460" w:rsidRDefault="00FC6A66" w:rsidP="00DD5460">
            <w:pPr>
              <w:spacing w:after="0" w:line="240" w:lineRule="auto"/>
              <w:contextualSpacing/>
              <w:rPr>
                <w:rFonts w:ascii="Times New Roman" w:hAnsi="Times New Roman"/>
                <w:sz w:val="24"/>
                <w:szCs w:val="24"/>
              </w:rPr>
            </w:pPr>
            <w:r w:rsidRPr="00DD5460">
              <w:rPr>
                <w:rFonts w:ascii="Times New Roman" w:hAnsi="Times New Roman"/>
                <w:sz w:val="24"/>
                <w:szCs w:val="24"/>
              </w:rPr>
              <w:t>1</w:t>
            </w:r>
          </w:p>
        </w:tc>
      </w:tr>
      <w:tr w:rsidR="00FC6A66" w:rsidRPr="00DD5460">
        <w:tc>
          <w:tcPr>
            <w:tcW w:w="6485" w:type="dxa"/>
            <w:gridSpan w:val="2"/>
          </w:tcPr>
          <w:p w:rsidR="00FC6A66" w:rsidRPr="00DD5460" w:rsidRDefault="00FC6A66" w:rsidP="00DD5460">
            <w:pPr>
              <w:spacing w:after="0" w:line="240" w:lineRule="auto"/>
              <w:ind w:firstLine="33"/>
              <w:contextualSpacing/>
              <w:rPr>
                <w:rFonts w:ascii="Times New Roman" w:hAnsi="Times New Roman"/>
                <w:b/>
                <w:sz w:val="24"/>
                <w:szCs w:val="24"/>
              </w:rPr>
            </w:pPr>
            <w:r w:rsidRPr="00DD5460">
              <w:rPr>
                <w:rFonts w:ascii="Times New Roman" w:hAnsi="Times New Roman"/>
                <w:b/>
                <w:sz w:val="24"/>
                <w:szCs w:val="24"/>
              </w:rPr>
              <w:t xml:space="preserve">Итого: </w:t>
            </w:r>
          </w:p>
        </w:tc>
        <w:tc>
          <w:tcPr>
            <w:tcW w:w="1044" w:type="dxa"/>
          </w:tcPr>
          <w:p w:rsidR="00FC6A66" w:rsidRPr="00DD5460" w:rsidRDefault="00FC6A66" w:rsidP="00DD5460">
            <w:pPr>
              <w:spacing w:after="0" w:line="240" w:lineRule="auto"/>
              <w:contextualSpacing/>
              <w:rPr>
                <w:rFonts w:ascii="Times New Roman" w:hAnsi="Times New Roman"/>
                <w:b/>
                <w:sz w:val="24"/>
                <w:szCs w:val="24"/>
              </w:rPr>
            </w:pPr>
            <w:r w:rsidRPr="00DD5460">
              <w:rPr>
                <w:rFonts w:ascii="Times New Roman" w:hAnsi="Times New Roman"/>
                <w:b/>
                <w:sz w:val="24"/>
                <w:szCs w:val="24"/>
              </w:rPr>
              <w:t>34</w:t>
            </w:r>
          </w:p>
        </w:tc>
        <w:tc>
          <w:tcPr>
            <w:tcW w:w="998" w:type="dxa"/>
          </w:tcPr>
          <w:p w:rsidR="00FC6A66" w:rsidRPr="00DD5460" w:rsidRDefault="00AF61CE" w:rsidP="00DD5460">
            <w:pPr>
              <w:spacing w:after="0" w:line="240" w:lineRule="auto"/>
              <w:rPr>
                <w:rFonts w:ascii="Times New Roman" w:hAnsi="Times New Roman"/>
                <w:b/>
                <w:sz w:val="24"/>
                <w:szCs w:val="24"/>
              </w:rPr>
            </w:pPr>
            <w:r w:rsidRPr="00DD5460">
              <w:rPr>
                <w:rFonts w:ascii="Times New Roman" w:hAnsi="Times New Roman"/>
                <w:b/>
                <w:sz w:val="24"/>
                <w:szCs w:val="24"/>
              </w:rPr>
              <w:t>1</w:t>
            </w:r>
            <w:r w:rsidR="00CC6663" w:rsidRPr="00DD5460">
              <w:rPr>
                <w:rFonts w:ascii="Times New Roman" w:hAnsi="Times New Roman"/>
                <w:b/>
                <w:sz w:val="24"/>
                <w:szCs w:val="24"/>
              </w:rPr>
              <w:t>5</w:t>
            </w:r>
          </w:p>
        </w:tc>
        <w:tc>
          <w:tcPr>
            <w:tcW w:w="1044" w:type="dxa"/>
          </w:tcPr>
          <w:p w:rsidR="00FC6A66" w:rsidRPr="00DD5460" w:rsidRDefault="00FC6A66" w:rsidP="00DD5460">
            <w:pPr>
              <w:spacing w:after="0" w:line="240" w:lineRule="auto"/>
              <w:contextualSpacing/>
              <w:rPr>
                <w:rFonts w:ascii="Times New Roman" w:hAnsi="Times New Roman"/>
                <w:b/>
                <w:sz w:val="24"/>
                <w:szCs w:val="24"/>
              </w:rPr>
            </w:pPr>
            <w:r w:rsidRPr="00DD5460">
              <w:rPr>
                <w:rFonts w:ascii="Times New Roman" w:hAnsi="Times New Roman"/>
                <w:b/>
                <w:sz w:val="24"/>
                <w:szCs w:val="24"/>
              </w:rPr>
              <w:t>1</w:t>
            </w:r>
            <w:r w:rsidR="00CC6663" w:rsidRPr="00DD5460">
              <w:rPr>
                <w:rFonts w:ascii="Times New Roman" w:hAnsi="Times New Roman"/>
                <w:b/>
                <w:sz w:val="24"/>
                <w:szCs w:val="24"/>
              </w:rPr>
              <w:t>9</w:t>
            </w:r>
          </w:p>
        </w:tc>
      </w:tr>
    </w:tbl>
    <w:p w:rsidR="000547F0" w:rsidRPr="00DD5460" w:rsidRDefault="000547F0" w:rsidP="00DD5460">
      <w:pPr>
        <w:autoSpaceDE w:val="0"/>
        <w:autoSpaceDN w:val="0"/>
        <w:adjustRightInd w:val="0"/>
        <w:spacing w:after="0" w:line="240" w:lineRule="auto"/>
        <w:rPr>
          <w:rFonts w:ascii="Times New Roman" w:hAnsi="Times New Roman"/>
          <w:b/>
          <w:bCs/>
          <w:color w:val="191919"/>
          <w:sz w:val="24"/>
          <w:szCs w:val="24"/>
        </w:rPr>
      </w:pPr>
    </w:p>
    <w:p w:rsidR="000547F0" w:rsidRPr="00DD5460" w:rsidRDefault="000547F0" w:rsidP="00DD5460">
      <w:pPr>
        <w:autoSpaceDE w:val="0"/>
        <w:autoSpaceDN w:val="0"/>
        <w:adjustRightInd w:val="0"/>
        <w:spacing w:after="0" w:line="240" w:lineRule="auto"/>
        <w:rPr>
          <w:rFonts w:ascii="Times New Roman" w:hAnsi="Times New Roman"/>
          <w:b/>
          <w:bCs/>
          <w:color w:val="191919"/>
          <w:sz w:val="24"/>
          <w:szCs w:val="24"/>
        </w:rPr>
      </w:pPr>
    </w:p>
    <w:p w:rsidR="002C5327" w:rsidRPr="00DD5460" w:rsidRDefault="002C5327" w:rsidP="00DD5460">
      <w:pPr>
        <w:autoSpaceDE w:val="0"/>
        <w:autoSpaceDN w:val="0"/>
        <w:adjustRightInd w:val="0"/>
        <w:spacing w:after="0" w:line="240" w:lineRule="auto"/>
        <w:rPr>
          <w:rFonts w:ascii="Times New Roman" w:hAnsi="Times New Roman"/>
          <w:b/>
          <w:bCs/>
          <w:color w:val="191919"/>
          <w:sz w:val="24"/>
          <w:szCs w:val="24"/>
        </w:rPr>
      </w:pPr>
      <w:r w:rsidRPr="00DD5460">
        <w:rPr>
          <w:rFonts w:ascii="Times New Roman" w:hAnsi="Times New Roman"/>
          <w:b/>
          <w:bCs/>
          <w:color w:val="191919"/>
          <w:sz w:val="24"/>
          <w:szCs w:val="24"/>
        </w:rPr>
        <w:t>Содержание программы</w:t>
      </w:r>
    </w:p>
    <w:p w:rsidR="00BF16EE" w:rsidRPr="00DD5460" w:rsidRDefault="001945E7" w:rsidP="00DD5460">
      <w:pPr>
        <w:autoSpaceDE w:val="0"/>
        <w:autoSpaceDN w:val="0"/>
        <w:adjustRightInd w:val="0"/>
        <w:spacing w:after="0" w:line="240" w:lineRule="auto"/>
        <w:rPr>
          <w:rFonts w:ascii="Times New Roman" w:hAnsi="Times New Roman"/>
          <w:b/>
          <w:bCs/>
          <w:color w:val="191919"/>
          <w:sz w:val="24"/>
          <w:szCs w:val="24"/>
        </w:rPr>
      </w:pPr>
      <w:r w:rsidRPr="00DD5460">
        <w:rPr>
          <w:rFonts w:ascii="Times New Roman" w:hAnsi="Times New Roman"/>
          <w:b/>
          <w:bCs/>
          <w:color w:val="191919"/>
          <w:sz w:val="24"/>
          <w:szCs w:val="24"/>
        </w:rPr>
        <w:t>3</w:t>
      </w:r>
      <w:r w:rsidR="00F11AF7" w:rsidRPr="00DD5460">
        <w:rPr>
          <w:rFonts w:ascii="Times New Roman" w:hAnsi="Times New Roman"/>
          <w:b/>
          <w:bCs/>
          <w:color w:val="191919"/>
          <w:sz w:val="24"/>
          <w:szCs w:val="24"/>
        </w:rPr>
        <w:t xml:space="preserve">  класс (34 ч.)</w:t>
      </w:r>
    </w:p>
    <w:p w:rsidR="008A0103" w:rsidRPr="00DD5460" w:rsidRDefault="008A0103" w:rsidP="00DD5460">
      <w:pPr>
        <w:autoSpaceDE w:val="0"/>
        <w:autoSpaceDN w:val="0"/>
        <w:adjustRightInd w:val="0"/>
        <w:spacing w:after="0"/>
        <w:jc w:val="both"/>
        <w:rPr>
          <w:rFonts w:ascii="Times New Roman" w:hAnsi="Times New Roman"/>
          <w:b/>
          <w:bCs/>
          <w:color w:val="191919"/>
          <w:sz w:val="24"/>
          <w:szCs w:val="24"/>
        </w:rPr>
      </w:pPr>
    </w:p>
    <w:p w:rsidR="008A0103" w:rsidRPr="00DD5460" w:rsidRDefault="008A0103" w:rsidP="00DD5460">
      <w:pPr>
        <w:autoSpaceDE w:val="0"/>
        <w:autoSpaceDN w:val="0"/>
        <w:adjustRightInd w:val="0"/>
        <w:spacing w:after="0"/>
        <w:jc w:val="both"/>
        <w:rPr>
          <w:rFonts w:ascii="Times New Roman" w:hAnsi="Times New Roman"/>
          <w:b/>
          <w:bCs/>
          <w:color w:val="191919"/>
          <w:sz w:val="24"/>
          <w:szCs w:val="24"/>
        </w:rPr>
      </w:pPr>
      <w:r w:rsidRPr="00DD5460">
        <w:rPr>
          <w:rFonts w:ascii="Times New Roman" w:hAnsi="Times New Roman"/>
          <w:b/>
          <w:bCs/>
          <w:color w:val="191919"/>
          <w:sz w:val="24"/>
          <w:szCs w:val="24"/>
        </w:rPr>
        <w:t>Жила-была денежка (</w:t>
      </w:r>
      <w:r w:rsidR="00FC6A66" w:rsidRPr="00DD5460">
        <w:rPr>
          <w:rFonts w:ascii="Times New Roman" w:hAnsi="Times New Roman"/>
          <w:b/>
          <w:bCs/>
          <w:color w:val="191919"/>
          <w:sz w:val="24"/>
          <w:szCs w:val="24"/>
        </w:rPr>
        <w:t xml:space="preserve"> 8ч.</w:t>
      </w:r>
      <w:r w:rsidRPr="00DD5460">
        <w:rPr>
          <w:rFonts w:ascii="Times New Roman" w:hAnsi="Times New Roman"/>
          <w:b/>
          <w:bCs/>
          <w:color w:val="191919"/>
          <w:sz w:val="24"/>
          <w:szCs w:val="24"/>
        </w:rPr>
        <w:t>)</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lastRenderedPageBreak/>
        <w:t>Если бы люди делали всё сами. Натуральное хозяйство то, в котором люди делают все необходимые вещи своими руками. Как появились ремёсла — умения людей изготавливать различные вещи. Необходимость обмена. Бартер. Как появились деньги. Монеты — металлические деньги. Две стороны монет: аверс — лицевая сторона монеты, реверс — оборотная. Купюры — бумажные деньги. Рубли и копейки — деньги России. Валюта — иностранные деньги. Доллар — валюта США, евро — валюта стран Евросоюза. Курс валюты показывает, сколько рублей стоит доллар, евро.</w:t>
      </w:r>
    </w:p>
    <w:p w:rsidR="008A0103" w:rsidRPr="00DD5460" w:rsidRDefault="008A0103" w:rsidP="00DD5460">
      <w:pPr>
        <w:autoSpaceDE w:val="0"/>
        <w:autoSpaceDN w:val="0"/>
        <w:adjustRightInd w:val="0"/>
        <w:spacing w:after="0"/>
        <w:jc w:val="both"/>
        <w:rPr>
          <w:rFonts w:ascii="Times New Roman" w:hAnsi="Times New Roman"/>
          <w:b/>
          <w:bCs/>
          <w:i/>
          <w:iCs/>
          <w:color w:val="191919"/>
          <w:sz w:val="24"/>
          <w:szCs w:val="24"/>
        </w:rPr>
      </w:pPr>
      <w:r w:rsidRPr="00DD5460">
        <w:rPr>
          <w:rFonts w:ascii="Times New Roman" w:hAnsi="Times New Roman"/>
          <w:b/>
          <w:bCs/>
          <w:i/>
          <w:iCs/>
          <w:color w:val="191919"/>
          <w:sz w:val="24"/>
          <w:szCs w:val="24"/>
        </w:rPr>
        <w:t>Универсальные учебные действия:</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—раскрывать причины возникновения денег;</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—различать российские и иностранные деньги.</w:t>
      </w:r>
    </w:p>
    <w:p w:rsidR="008A0103" w:rsidRPr="00DD5460" w:rsidRDefault="008A0103" w:rsidP="00DD5460">
      <w:pPr>
        <w:autoSpaceDE w:val="0"/>
        <w:autoSpaceDN w:val="0"/>
        <w:adjustRightInd w:val="0"/>
        <w:spacing w:after="0"/>
        <w:jc w:val="both"/>
        <w:rPr>
          <w:rFonts w:ascii="Times New Roman" w:hAnsi="Times New Roman"/>
          <w:b/>
          <w:bCs/>
          <w:i/>
          <w:iCs/>
          <w:color w:val="191919"/>
          <w:sz w:val="24"/>
          <w:szCs w:val="24"/>
        </w:rPr>
      </w:pPr>
      <w:r w:rsidRPr="00DD5460">
        <w:rPr>
          <w:rFonts w:ascii="Times New Roman" w:hAnsi="Times New Roman"/>
          <w:b/>
          <w:bCs/>
          <w:i/>
          <w:iCs/>
          <w:color w:val="191919"/>
          <w:sz w:val="24"/>
          <w:szCs w:val="24"/>
        </w:rPr>
        <w:t>Практическая и игровая деятельность:</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—рисование страны Натурального хозяйства;</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—рисование денег страны Экономики;</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 xml:space="preserve">—игра «Путешествие в страну </w:t>
      </w:r>
      <w:proofErr w:type="spellStart"/>
      <w:r w:rsidRPr="00DD5460">
        <w:rPr>
          <w:rFonts w:ascii="Times New Roman" w:hAnsi="Times New Roman"/>
          <w:color w:val="191919"/>
          <w:sz w:val="24"/>
          <w:szCs w:val="24"/>
        </w:rPr>
        <w:t>Обмению</w:t>
      </w:r>
      <w:proofErr w:type="spellEnd"/>
      <w:r w:rsidRPr="00DD5460">
        <w:rPr>
          <w:rFonts w:ascii="Times New Roman" w:hAnsi="Times New Roman"/>
          <w:color w:val="191919"/>
          <w:sz w:val="24"/>
          <w:szCs w:val="24"/>
        </w:rPr>
        <w:t>»;</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—рассматривание коллекций разных монет.</w:t>
      </w:r>
    </w:p>
    <w:p w:rsidR="008A0103" w:rsidRPr="00DD5460" w:rsidRDefault="008A0103" w:rsidP="00DD5460">
      <w:pPr>
        <w:autoSpaceDE w:val="0"/>
        <w:autoSpaceDN w:val="0"/>
        <w:adjustRightInd w:val="0"/>
        <w:spacing w:after="0"/>
        <w:jc w:val="both"/>
        <w:rPr>
          <w:rFonts w:ascii="Times New Roman" w:hAnsi="Times New Roman"/>
          <w:b/>
          <w:bCs/>
          <w:color w:val="191919"/>
          <w:sz w:val="24"/>
          <w:szCs w:val="24"/>
        </w:rPr>
      </w:pPr>
      <w:r w:rsidRPr="00DD5460">
        <w:rPr>
          <w:rFonts w:ascii="Times New Roman" w:hAnsi="Times New Roman"/>
          <w:b/>
          <w:bCs/>
          <w:color w:val="191919"/>
          <w:sz w:val="24"/>
          <w:szCs w:val="24"/>
        </w:rPr>
        <w:t>У всякого товара есть цена (</w:t>
      </w:r>
      <w:r w:rsidR="00FC6A66" w:rsidRPr="00DD5460">
        <w:rPr>
          <w:rFonts w:ascii="Times New Roman" w:hAnsi="Times New Roman"/>
          <w:b/>
          <w:bCs/>
          <w:color w:val="191919"/>
          <w:sz w:val="24"/>
          <w:szCs w:val="24"/>
        </w:rPr>
        <w:t xml:space="preserve"> 5ч.</w:t>
      </w:r>
      <w:r w:rsidRPr="00DD5460">
        <w:rPr>
          <w:rFonts w:ascii="Times New Roman" w:hAnsi="Times New Roman"/>
          <w:b/>
          <w:bCs/>
          <w:color w:val="191919"/>
          <w:sz w:val="24"/>
          <w:szCs w:val="24"/>
        </w:rPr>
        <w:t>)</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Деньги — средство для оплаты товаров и услуг. Цена товара показывает, сколько денег нужно заплатить, чтобы товар приобрести. Сдача — это разница между деньгами, которыми расплатился покупатель, и ценой купленного товара. Как расплачиваться на кассе. О чём может рассказать чек. В чеке отражаются цена товаров, стоимость покупки и размер сдачи.</w:t>
      </w:r>
    </w:p>
    <w:p w:rsidR="008A0103" w:rsidRPr="00DD5460" w:rsidRDefault="008A0103" w:rsidP="00DD5460">
      <w:pPr>
        <w:autoSpaceDE w:val="0"/>
        <w:autoSpaceDN w:val="0"/>
        <w:adjustRightInd w:val="0"/>
        <w:spacing w:after="0"/>
        <w:jc w:val="both"/>
        <w:rPr>
          <w:rFonts w:ascii="Times New Roman" w:hAnsi="Times New Roman"/>
          <w:b/>
          <w:bCs/>
          <w:i/>
          <w:iCs/>
          <w:color w:val="191919"/>
          <w:sz w:val="24"/>
          <w:szCs w:val="24"/>
        </w:rPr>
      </w:pPr>
      <w:r w:rsidRPr="00DD5460">
        <w:rPr>
          <w:rFonts w:ascii="Times New Roman" w:hAnsi="Times New Roman"/>
          <w:b/>
          <w:bCs/>
          <w:i/>
          <w:iCs/>
          <w:color w:val="191919"/>
          <w:sz w:val="24"/>
          <w:szCs w:val="24"/>
        </w:rPr>
        <w:t>Универсальные учебные действия:</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—объяснять, как оплачивают товары и услуги;</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—определять размер сдачи при осуществлении покупки.</w:t>
      </w:r>
    </w:p>
    <w:p w:rsidR="008A0103" w:rsidRPr="00DD5460" w:rsidRDefault="008A0103" w:rsidP="00DD5460">
      <w:pPr>
        <w:autoSpaceDE w:val="0"/>
        <w:autoSpaceDN w:val="0"/>
        <w:adjustRightInd w:val="0"/>
        <w:spacing w:after="0"/>
        <w:jc w:val="both"/>
        <w:rPr>
          <w:rFonts w:ascii="Times New Roman" w:hAnsi="Times New Roman"/>
          <w:b/>
          <w:bCs/>
          <w:i/>
          <w:iCs/>
          <w:color w:val="191919"/>
          <w:sz w:val="24"/>
          <w:szCs w:val="24"/>
        </w:rPr>
      </w:pPr>
      <w:r w:rsidRPr="00DD5460">
        <w:rPr>
          <w:rFonts w:ascii="Times New Roman" w:hAnsi="Times New Roman"/>
          <w:b/>
          <w:bCs/>
          <w:i/>
          <w:iCs/>
          <w:color w:val="191919"/>
          <w:sz w:val="24"/>
          <w:szCs w:val="24"/>
        </w:rPr>
        <w:t>Практическая и игровая деятельность:</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—экскурсия в магазин;</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—игра «Магазин» и другие сюжетно-ролевые игры на тему предприятий сферы услуг.</w:t>
      </w:r>
    </w:p>
    <w:p w:rsidR="008A0103" w:rsidRPr="00DD5460" w:rsidRDefault="008A0103" w:rsidP="00DD5460">
      <w:pPr>
        <w:autoSpaceDE w:val="0"/>
        <w:autoSpaceDN w:val="0"/>
        <w:adjustRightInd w:val="0"/>
        <w:spacing w:after="0"/>
        <w:jc w:val="both"/>
        <w:rPr>
          <w:rFonts w:ascii="Times New Roman" w:hAnsi="Times New Roman"/>
          <w:b/>
          <w:bCs/>
          <w:color w:val="191919"/>
          <w:sz w:val="24"/>
          <w:szCs w:val="24"/>
        </w:rPr>
      </w:pPr>
      <w:r w:rsidRPr="00DD5460">
        <w:rPr>
          <w:rFonts w:ascii="Times New Roman" w:hAnsi="Times New Roman"/>
          <w:b/>
          <w:bCs/>
          <w:color w:val="191919"/>
          <w:sz w:val="24"/>
          <w:szCs w:val="24"/>
        </w:rPr>
        <w:t>Что нужно знать, чтобы товары покупать? (</w:t>
      </w:r>
      <w:r w:rsidR="00FC6A66" w:rsidRPr="00DD5460">
        <w:rPr>
          <w:rFonts w:ascii="Times New Roman" w:hAnsi="Times New Roman"/>
          <w:b/>
          <w:bCs/>
          <w:color w:val="191919"/>
          <w:sz w:val="24"/>
          <w:szCs w:val="24"/>
        </w:rPr>
        <w:t xml:space="preserve"> 8ч.</w:t>
      </w:r>
      <w:r w:rsidRPr="00DD5460">
        <w:rPr>
          <w:rFonts w:ascii="Times New Roman" w:hAnsi="Times New Roman"/>
          <w:b/>
          <w:bCs/>
          <w:color w:val="191919"/>
          <w:sz w:val="24"/>
          <w:szCs w:val="24"/>
        </w:rPr>
        <w:t>)</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Свойства товаров: цена и качество. Зависимость цены от качества товара, от затрат на его производство, доставку. Покупатель имеет право на покупку качественного товара. Это право закреплено законом. Чек как документ, подтверждающий покупку. Реклама как источник информации о различных товарах и услугах. Нужны ли нам на самом деле те товары, которые рекламируются? Вдумчивый покупатель. Выгодная покупка. Выбор товара в зависимости от его цены и качества, от его необходимости для удовлетворения потребностей семьи или её членов.</w:t>
      </w:r>
    </w:p>
    <w:p w:rsidR="008A0103" w:rsidRPr="00DD5460" w:rsidRDefault="008A0103" w:rsidP="00DD5460">
      <w:pPr>
        <w:autoSpaceDE w:val="0"/>
        <w:autoSpaceDN w:val="0"/>
        <w:adjustRightInd w:val="0"/>
        <w:spacing w:after="0"/>
        <w:jc w:val="both"/>
        <w:rPr>
          <w:rFonts w:ascii="Times New Roman" w:hAnsi="Times New Roman"/>
          <w:b/>
          <w:bCs/>
          <w:i/>
          <w:iCs/>
          <w:color w:val="191919"/>
          <w:sz w:val="24"/>
          <w:szCs w:val="24"/>
        </w:rPr>
      </w:pPr>
      <w:r w:rsidRPr="00DD5460">
        <w:rPr>
          <w:rFonts w:ascii="Times New Roman" w:hAnsi="Times New Roman"/>
          <w:b/>
          <w:bCs/>
          <w:i/>
          <w:iCs/>
          <w:color w:val="191919"/>
          <w:sz w:val="24"/>
          <w:szCs w:val="24"/>
        </w:rPr>
        <w:t>Универсальные учебные действия:</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—устанавливать зависимость между ценой и определяющими её факторами;</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—выделять существенные характеристики товара.</w:t>
      </w:r>
    </w:p>
    <w:p w:rsidR="008A0103" w:rsidRPr="00DD5460" w:rsidRDefault="008A0103" w:rsidP="00DD5460">
      <w:pPr>
        <w:autoSpaceDE w:val="0"/>
        <w:autoSpaceDN w:val="0"/>
        <w:adjustRightInd w:val="0"/>
        <w:spacing w:after="0"/>
        <w:jc w:val="both"/>
        <w:rPr>
          <w:rFonts w:ascii="Times New Roman" w:hAnsi="Times New Roman"/>
          <w:b/>
          <w:bCs/>
          <w:i/>
          <w:iCs/>
          <w:color w:val="191919"/>
          <w:sz w:val="24"/>
          <w:szCs w:val="24"/>
        </w:rPr>
      </w:pPr>
      <w:r w:rsidRPr="00DD5460">
        <w:rPr>
          <w:rFonts w:ascii="Times New Roman" w:hAnsi="Times New Roman"/>
          <w:b/>
          <w:bCs/>
          <w:i/>
          <w:iCs/>
          <w:color w:val="191919"/>
          <w:sz w:val="24"/>
          <w:szCs w:val="24"/>
        </w:rPr>
        <w:lastRenderedPageBreak/>
        <w:t>Практическая, игровая и исследовательская деятельность:</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—игры: «Магазин», «Выгодно покупателю — выгодно продавцу»;</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—тема проекта «Реклама продукта»;</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—исследования: «От чего зависит цена молока», «От чего зависит цена табурета», «Цена и качество товара в различных магазинах», «Где выгоднее покупать», «О чём нам говорит реклама: правда и вымысел»;</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—изготовление упаковки для подарка.</w:t>
      </w:r>
    </w:p>
    <w:p w:rsidR="008A0103" w:rsidRPr="00DD5460" w:rsidRDefault="008A0103" w:rsidP="00DD5460">
      <w:pPr>
        <w:autoSpaceDE w:val="0"/>
        <w:autoSpaceDN w:val="0"/>
        <w:adjustRightInd w:val="0"/>
        <w:spacing w:after="0"/>
        <w:jc w:val="both"/>
        <w:rPr>
          <w:rFonts w:ascii="Times New Roman" w:hAnsi="Times New Roman"/>
          <w:b/>
          <w:bCs/>
          <w:color w:val="191919"/>
          <w:sz w:val="24"/>
          <w:szCs w:val="24"/>
        </w:rPr>
      </w:pPr>
      <w:r w:rsidRPr="00DD5460">
        <w:rPr>
          <w:rFonts w:ascii="Times New Roman" w:hAnsi="Times New Roman"/>
          <w:b/>
          <w:bCs/>
          <w:color w:val="191919"/>
          <w:sz w:val="24"/>
          <w:szCs w:val="24"/>
        </w:rPr>
        <w:t>Доход не бывает без хлопот (</w:t>
      </w:r>
      <w:r w:rsidR="00FC6A66" w:rsidRPr="00DD5460">
        <w:rPr>
          <w:rFonts w:ascii="Times New Roman" w:hAnsi="Times New Roman"/>
          <w:b/>
          <w:bCs/>
          <w:color w:val="191919"/>
          <w:sz w:val="24"/>
          <w:szCs w:val="24"/>
        </w:rPr>
        <w:t xml:space="preserve"> </w:t>
      </w:r>
      <w:r w:rsidR="00CC6663" w:rsidRPr="00DD5460">
        <w:rPr>
          <w:rFonts w:ascii="Times New Roman" w:hAnsi="Times New Roman"/>
          <w:b/>
          <w:bCs/>
          <w:color w:val="191919"/>
          <w:sz w:val="24"/>
          <w:szCs w:val="24"/>
        </w:rPr>
        <w:t>5</w:t>
      </w:r>
      <w:r w:rsidR="00FC6A66" w:rsidRPr="00DD5460">
        <w:rPr>
          <w:rFonts w:ascii="Times New Roman" w:hAnsi="Times New Roman"/>
          <w:b/>
          <w:bCs/>
          <w:color w:val="191919"/>
          <w:sz w:val="24"/>
          <w:szCs w:val="24"/>
        </w:rPr>
        <w:t>ч.</w:t>
      </w:r>
      <w:r w:rsidRPr="00DD5460">
        <w:rPr>
          <w:rFonts w:ascii="Times New Roman" w:hAnsi="Times New Roman"/>
          <w:b/>
          <w:bCs/>
          <w:color w:val="191919"/>
          <w:sz w:val="24"/>
          <w:szCs w:val="24"/>
        </w:rPr>
        <w:t>)</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Доходы семьи — деньги, которые поступают в семью. Заработная плата, пенсия, стипендия, пособие. Расходы семьи — деньги, которые тратит семья на нужды (потребности) всех её членов. Бюджет семьи — соотнесение доходов, расходов и сбережений. Учёт доходов и расходов. Банк как место сбережения и накопления денег. Хранение и вклад денег в банке. Кредит — это денежные средства, которые люди берут у банка в долг на определённый период с уплатой процентов банку за пользование кредитом.</w:t>
      </w:r>
    </w:p>
    <w:p w:rsidR="008A0103" w:rsidRPr="00DD5460" w:rsidRDefault="008A0103" w:rsidP="00DD5460">
      <w:pPr>
        <w:autoSpaceDE w:val="0"/>
        <w:autoSpaceDN w:val="0"/>
        <w:adjustRightInd w:val="0"/>
        <w:spacing w:after="0"/>
        <w:jc w:val="both"/>
        <w:rPr>
          <w:rFonts w:ascii="Times New Roman" w:hAnsi="Times New Roman"/>
          <w:b/>
          <w:bCs/>
          <w:i/>
          <w:iCs/>
          <w:color w:val="191919"/>
          <w:sz w:val="24"/>
          <w:szCs w:val="24"/>
        </w:rPr>
      </w:pPr>
      <w:r w:rsidRPr="00DD5460">
        <w:rPr>
          <w:rFonts w:ascii="Times New Roman" w:hAnsi="Times New Roman"/>
          <w:b/>
          <w:bCs/>
          <w:i/>
          <w:iCs/>
          <w:color w:val="191919"/>
          <w:sz w:val="24"/>
          <w:szCs w:val="24"/>
        </w:rPr>
        <w:t>Универсальные учебные действия:</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—производить выбор товаров в условиях ограниченности семейного бюджета;</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—осуществлять простейшие экономические расчёты;</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—планировать результаты экономии и бережливости.</w:t>
      </w:r>
    </w:p>
    <w:p w:rsidR="008A0103" w:rsidRPr="00DD5460" w:rsidRDefault="008A0103" w:rsidP="00DD5460">
      <w:pPr>
        <w:autoSpaceDE w:val="0"/>
        <w:autoSpaceDN w:val="0"/>
        <w:adjustRightInd w:val="0"/>
        <w:spacing w:after="0"/>
        <w:jc w:val="both"/>
        <w:rPr>
          <w:rFonts w:ascii="Times New Roman" w:hAnsi="Times New Roman"/>
          <w:b/>
          <w:bCs/>
          <w:i/>
          <w:iCs/>
          <w:color w:val="191919"/>
          <w:sz w:val="24"/>
          <w:szCs w:val="24"/>
        </w:rPr>
      </w:pPr>
      <w:r w:rsidRPr="00DD5460">
        <w:rPr>
          <w:rFonts w:ascii="Times New Roman" w:hAnsi="Times New Roman"/>
          <w:b/>
          <w:bCs/>
          <w:i/>
          <w:iCs/>
          <w:color w:val="191919"/>
          <w:sz w:val="24"/>
          <w:szCs w:val="24"/>
        </w:rPr>
        <w:t>Практическая и игровая деятельность:</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—составление семейного бюджета, составление личного бюджета;</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—нарисовать своё «изобретение» для получения воды, электричества или тепла;</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—экскурсия в банк;</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—игры: «Банк», «Кредит и предприниматели»;</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—рисование банковской карты.</w:t>
      </w:r>
    </w:p>
    <w:p w:rsidR="008A0103" w:rsidRPr="00DD5460" w:rsidRDefault="008A0103" w:rsidP="00DD5460">
      <w:pPr>
        <w:autoSpaceDE w:val="0"/>
        <w:autoSpaceDN w:val="0"/>
        <w:adjustRightInd w:val="0"/>
        <w:spacing w:after="0"/>
        <w:jc w:val="both"/>
        <w:rPr>
          <w:rFonts w:ascii="Times New Roman" w:hAnsi="Times New Roman"/>
          <w:b/>
          <w:bCs/>
          <w:color w:val="191919"/>
          <w:sz w:val="24"/>
          <w:szCs w:val="24"/>
        </w:rPr>
      </w:pPr>
      <w:r w:rsidRPr="00DD5460">
        <w:rPr>
          <w:rFonts w:ascii="Times New Roman" w:hAnsi="Times New Roman"/>
          <w:b/>
          <w:bCs/>
          <w:color w:val="191919"/>
          <w:sz w:val="24"/>
          <w:szCs w:val="24"/>
        </w:rPr>
        <w:t>«Дом невелик, да лежать не велит» (</w:t>
      </w:r>
      <w:r w:rsidR="00FC6A66" w:rsidRPr="00DD5460">
        <w:rPr>
          <w:rFonts w:ascii="Times New Roman" w:hAnsi="Times New Roman"/>
          <w:b/>
          <w:bCs/>
          <w:color w:val="191919"/>
          <w:sz w:val="24"/>
          <w:szCs w:val="24"/>
        </w:rPr>
        <w:t xml:space="preserve"> </w:t>
      </w:r>
      <w:r w:rsidR="00CC6663" w:rsidRPr="00DD5460">
        <w:rPr>
          <w:rFonts w:ascii="Times New Roman" w:hAnsi="Times New Roman"/>
          <w:b/>
          <w:bCs/>
          <w:color w:val="191919"/>
          <w:sz w:val="24"/>
          <w:szCs w:val="24"/>
        </w:rPr>
        <w:t>7</w:t>
      </w:r>
      <w:r w:rsidR="00FC6A66" w:rsidRPr="00DD5460">
        <w:rPr>
          <w:rFonts w:ascii="Times New Roman" w:hAnsi="Times New Roman"/>
          <w:b/>
          <w:bCs/>
          <w:color w:val="191919"/>
          <w:sz w:val="24"/>
          <w:szCs w:val="24"/>
        </w:rPr>
        <w:t>ч.</w:t>
      </w:r>
      <w:r w:rsidRPr="00DD5460">
        <w:rPr>
          <w:rFonts w:ascii="Times New Roman" w:hAnsi="Times New Roman"/>
          <w:b/>
          <w:bCs/>
          <w:color w:val="191919"/>
          <w:sz w:val="24"/>
          <w:szCs w:val="24"/>
        </w:rPr>
        <w:t>)</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Семейное хозяйство. Собственность личная и семейная. Потребности семьи. Распределение обязанностей в семье. Вклад каждого члена семьи в домашнее хозяйство. Экономия и бережливость. Экономить — значит получить возможность приобрести другие блага на неизрасходованные средства. Что нужно экономить в доме (электроэнергию, воду, тепло). Способы экономии: стараться сокращать расходы воды, электричества, тепла; использовать приборы и устройства, помогающие экономить; изобрести новые источники получения электричества, воды, тепла.</w:t>
      </w:r>
    </w:p>
    <w:p w:rsidR="008A0103" w:rsidRPr="00DD5460" w:rsidRDefault="008A0103" w:rsidP="00DD5460">
      <w:pPr>
        <w:autoSpaceDE w:val="0"/>
        <w:autoSpaceDN w:val="0"/>
        <w:adjustRightInd w:val="0"/>
        <w:spacing w:after="0"/>
        <w:jc w:val="both"/>
        <w:rPr>
          <w:rFonts w:ascii="Times New Roman" w:hAnsi="Times New Roman"/>
          <w:b/>
          <w:bCs/>
          <w:i/>
          <w:iCs/>
          <w:color w:val="191919"/>
          <w:sz w:val="24"/>
          <w:szCs w:val="24"/>
        </w:rPr>
      </w:pPr>
      <w:r w:rsidRPr="00DD5460">
        <w:rPr>
          <w:rFonts w:ascii="Times New Roman" w:hAnsi="Times New Roman"/>
          <w:b/>
          <w:bCs/>
          <w:i/>
          <w:iCs/>
          <w:color w:val="191919"/>
          <w:sz w:val="24"/>
          <w:szCs w:val="24"/>
        </w:rPr>
        <w:t>Универсальные учебные действия:</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—планировать результаты экономии и бережливости;</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—взаимодействовать и договариваться в процессе игры.</w:t>
      </w:r>
    </w:p>
    <w:p w:rsidR="008A0103" w:rsidRPr="00DD5460" w:rsidRDefault="008A0103" w:rsidP="00DD5460">
      <w:pPr>
        <w:autoSpaceDE w:val="0"/>
        <w:autoSpaceDN w:val="0"/>
        <w:adjustRightInd w:val="0"/>
        <w:spacing w:after="0"/>
        <w:jc w:val="both"/>
        <w:rPr>
          <w:rFonts w:ascii="Times New Roman" w:hAnsi="Times New Roman"/>
          <w:b/>
          <w:bCs/>
          <w:i/>
          <w:iCs/>
          <w:color w:val="191919"/>
          <w:sz w:val="24"/>
          <w:szCs w:val="24"/>
        </w:rPr>
      </w:pPr>
      <w:r w:rsidRPr="00DD5460">
        <w:rPr>
          <w:rFonts w:ascii="Times New Roman" w:hAnsi="Times New Roman"/>
          <w:b/>
          <w:bCs/>
          <w:i/>
          <w:iCs/>
          <w:color w:val="191919"/>
          <w:sz w:val="24"/>
          <w:szCs w:val="24"/>
        </w:rPr>
        <w:t>Практическая и игровая деятельность:</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—путешествие в страну Минуток.</w:t>
      </w:r>
    </w:p>
    <w:p w:rsidR="00FC6A66" w:rsidRPr="00DD5460" w:rsidRDefault="00FC6A66" w:rsidP="00DD5460">
      <w:pPr>
        <w:autoSpaceDE w:val="0"/>
        <w:autoSpaceDN w:val="0"/>
        <w:adjustRightInd w:val="0"/>
        <w:spacing w:after="0" w:line="240" w:lineRule="auto"/>
        <w:jc w:val="both"/>
        <w:rPr>
          <w:rFonts w:ascii="Times New Roman" w:hAnsi="Times New Roman"/>
          <w:b/>
          <w:bCs/>
          <w:color w:val="191919"/>
          <w:sz w:val="24"/>
          <w:szCs w:val="24"/>
        </w:rPr>
      </w:pPr>
      <w:r w:rsidRPr="00DD5460">
        <w:rPr>
          <w:rFonts w:ascii="Times New Roman" w:hAnsi="Times New Roman"/>
          <w:b/>
          <w:bCs/>
          <w:color w:val="191919"/>
          <w:sz w:val="24"/>
          <w:szCs w:val="24"/>
        </w:rPr>
        <w:t>Подведение итогов (1ч.)</w:t>
      </w:r>
    </w:p>
    <w:p w:rsidR="00FC6A66" w:rsidRPr="00DD5460" w:rsidRDefault="00FC6A66" w:rsidP="00DD5460">
      <w:pPr>
        <w:autoSpaceDE w:val="0"/>
        <w:autoSpaceDN w:val="0"/>
        <w:adjustRightInd w:val="0"/>
        <w:spacing w:after="0" w:line="240" w:lineRule="auto"/>
        <w:jc w:val="both"/>
        <w:rPr>
          <w:rFonts w:ascii="Times New Roman" w:hAnsi="Times New Roman"/>
          <w:bCs/>
          <w:iCs/>
          <w:color w:val="191919"/>
          <w:sz w:val="24"/>
          <w:szCs w:val="24"/>
        </w:rPr>
      </w:pPr>
      <w:r w:rsidRPr="00DD5460">
        <w:rPr>
          <w:rFonts w:ascii="Times New Roman" w:hAnsi="Times New Roman"/>
          <w:bCs/>
          <w:iCs/>
          <w:color w:val="191919"/>
          <w:sz w:val="24"/>
          <w:szCs w:val="24"/>
        </w:rPr>
        <w:lastRenderedPageBreak/>
        <w:t>Презентация «Что я узнал нового».</w:t>
      </w:r>
    </w:p>
    <w:p w:rsidR="00FC6A66" w:rsidRPr="00DD5460" w:rsidRDefault="00FC6A66" w:rsidP="00DD5460">
      <w:pPr>
        <w:autoSpaceDE w:val="0"/>
        <w:autoSpaceDN w:val="0"/>
        <w:adjustRightInd w:val="0"/>
        <w:spacing w:after="0"/>
        <w:jc w:val="both"/>
        <w:rPr>
          <w:rFonts w:ascii="Times New Roman" w:hAnsi="Times New Roman"/>
          <w:b/>
          <w:i/>
          <w:iCs/>
          <w:color w:val="191919"/>
          <w:sz w:val="24"/>
          <w:szCs w:val="24"/>
        </w:rPr>
      </w:pPr>
    </w:p>
    <w:p w:rsidR="008A0103" w:rsidRPr="00DD5460" w:rsidRDefault="008A0103" w:rsidP="00DD5460">
      <w:pPr>
        <w:autoSpaceDE w:val="0"/>
        <w:autoSpaceDN w:val="0"/>
        <w:adjustRightInd w:val="0"/>
        <w:spacing w:after="0"/>
        <w:jc w:val="both"/>
        <w:rPr>
          <w:rFonts w:ascii="Times New Roman" w:hAnsi="Times New Roman"/>
          <w:b/>
          <w:i/>
          <w:iCs/>
          <w:color w:val="191919"/>
          <w:sz w:val="24"/>
          <w:szCs w:val="24"/>
        </w:rPr>
      </w:pPr>
      <w:r w:rsidRPr="00DD5460">
        <w:rPr>
          <w:rFonts w:ascii="Times New Roman" w:hAnsi="Times New Roman"/>
          <w:b/>
          <w:i/>
          <w:iCs/>
          <w:color w:val="191919"/>
          <w:sz w:val="24"/>
          <w:szCs w:val="24"/>
        </w:rPr>
        <w:t>К концу обучения в 3 классе ученик узнает:</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—о деньгах и их роли в жизни человека и общества;</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—о доходах и расходах в семье;</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—о формировании бюджета семьи.</w:t>
      </w:r>
    </w:p>
    <w:p w:rsidR="008A0103" w:rsidRPr="00DD5460" w:rsidRDefault="008A0103" w:rsidP="00DD5460">
      <w:pPr>
        <w:autoSpaceDE w:val="0"/>
        <w:autoSpaceDN w:val="0"/>
        <w:adjustRightInd w:val="0"/>
        <w:spacing w:after="0"/>
        <w:jc w:val="both"/>
        <w:rPr>
          <w:rFonts w:ascii="Times New Roman" w:hAnsi="Times New Roman"/>
          <w:b/>
          <w:i/>
          <w:iCs/>
          <w:color w:val="191919"/>
          <w:sz w:val="24"/>
          <w:szCs w:val="24"/>
        </w:rPr>
      </w:pPr>
      <w:r w:rsidRPr="00DD5460">
        <w:rPr>
          <w:rFonts w:ascii="Times New Roman" w:hAnsi="Times New Roman"/>
          <w:b/>
          <w:i/>
          <w:iCs/>
          <w:color w:val="191919"/>
          <w:sz w:val="24"/>
          <w:szCs w:val="24"/>
        </w:rPr>
        <w:t>К концу обучения в 3 классе ученик сможет научиться:</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—составлять свой бюджет;</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—отличать российские деньги от иностранных;</w:t>
      </w:r>
    </w:p>
    <w:p w:rsidR="008A0103" w:rsidRPr="00DD5460" w:rsidRDefault="008A0103" w:rsidP="00DD5460">
      <w:pPr>
        <w:autoSpaceDE w:val="0"/>
        <w:autoSpaceDN w:val="0"/>
        <w:adjustRightInd w:val="0"/>
        <w:spacing w:after="0"/>
        <w:jc w:val="both"/>
        <w:rPr>
          <w:rFonts w:ascii="Times New Roman" w:hAnsi="Times New Roman"/>
          <w:color w:val="191919"/>
          <w:sz w:val="24"/>
          <w:szCs w:val="24"/>
        </w:rPr>
      </w:pPr>
      <w:r w:rsidRPr="00DD5460">
        <w:rPr>
          <w:rFonts w:ascii="Times New Roman" w:hAnsi="Times New Roman"/>
          <w:color w:val="191919"/>
          <w:sz w:val="24"/>
          <w:szCs w:val="24"/>
        </w:rPr>
        <w:t>—рассчитывать стоимость покупки и размер сдачи.</w:t>
      </w:r>
    </w:p>
    <w:p w:rsidR="002337FC" w:rsidRPr="00DD5460" w:rsidRDefault="002337FC" w:rsidP="00DD5460">
      <w:pPr>
        <w:pStyle w:val="a4"/>
        <w:jc w:val="both"/>
        <w:rPr>
          <w:rFonts w:ascii="Times New Roman" w:hAnsi="Times New Roman"/>
          <w:bCs w:val="0"/>
          <w:i/>
          <w:sz w:val="24"/>
        </w:rPr>
      </w:pPr>
      <w:r w:rsidRPr="00DD5460">
        <w:rPr>
          <w:rFonts w:ascii="Times New Roman" w:hAnsi="Times New Roman"/>
          <w:bCs w:val="0"/>
          <w:i/>
          <w:sz w:val="24"/>
        </w:rPr>
        <w:t>Для реализации программного содержания используется учебно-методический комплект:</w:t>
      </w:r>
    </w:p>
    <w:p w:rsidR="002337FC" w:rsidRPr="00DD5460" w:rsidRDefault="002337FC" w:rsidP="00DD5460">
      <w:pPr>
        <w:pStyle w:val="2"/>
        <w:numPr>
          <w:ilvl w:val="0"/>
          <w:numId w:val="1"/>
        </w:numPr>
        <w:shd w:val="clear" w:color="auto" w:fill="auto"/>
        <w:spacing w:after="0" w:line="240" w:lineRule="auto"/>
        <w:ind w:left="0"/>
        <w:jc w:val="both"/>
        <w:rPr>
          <w:rFonts w:ascii="Times New Roman" w:hAnsi="Times New Roman" w:cs="Times New Roman"/>
          <w:spacing w:val="0"/>
          <w:sz w:val="24"/>
          <w:szCs w:val="24"/>
          <w:lang w:val="ru-RU"/>
        </w:rPr>
      </w:pPr>
      <w:r w:rsidRPr="00DD5460">
        <w:rPr>
          <w:rFonts w:ascii="Times New Roman" w:hAnsi="Times New Roman" w:cs="Times New Roman"/>
          <w:spacing w:val="0"/>
          <w:sz w:val="24"/>
          <w:szCs w:val="24"/>
          <w:lang w:val="ru-RU"/>
        </w:rPr>
        <w:t xml:space="preserve">Сборник программ внеурочной деятельности </w:t>
      </w:r>
      <w:r w:rsidRPr="00DD5460">
        <w:rPr>
          <w:rFonts w:ascii="Times New Roman" w:hAnsi="Times New Roman" w:cs="Times New Roman"/>
          <w:spacing w:val="0"/>
          <w:sz w:val="24"/>
          <w:szCs w:val="24"/>
        </w:rPr>
        <w:t>УМК «Начальная школа ХХ</w:t>
      </w:r>
      <w:r w:rsidRPr="00DD5460">
        <w:rPr>
          <w:rFonts w:ascii="Times New Roman" w:hAnsi="Times New Roman" w:cs="Times New Roman"/>
          <w:spacing w:val="0"/>
          <w:sz w:val="24"/>
          <w:szCs w:val="24"/>
          <w:lang w:val="en-US"/>
        </w:rPr>
        <w:t>I</w:t>
      </w:r>
      <w:r w:rsidRPr="00DD5460">
        <w:rPr>
          <w:rFonts w:ascii="Times New Roman" w:hAnsi="Times New Roman" w:cs="Times New Roman"/>
          <w:spacing w:val="0"/>
          <w:sz w:val="24"/>
          <w:szCs w:val="24"/>
        </w:rPr>
        <w:t xml:space="preserve"> века»</w:t>
      </w:r>
      <w:r w:rsidR="008B3AFD" w:rsidRPr="00DD5460">
        <w:rPr>
          <w:rFonts w:ascii="Times New Roman" w:hAnsi="Times New Roman" w:cs="Times New Roman"/>
          <w:spacing w:val="0"/>
          <w:sz w:val="24"/>
          <w:szCs w:val="24"/>
          <w:lang w:val="ru-RU"/>
        </w:rPr>
        <w:t>:</w:t>
      </w:r>
      <w:r w:rsidR="00756136" w:rsidRPr="00DD5460">
        <w:rPr>
          <w:rFonts w:ascii="Times New Roman" w:hAnsi="Times New Roman" w:cs="Times New Roman"/>
          <w:spacing w:val="0"/>
          <w:sz w:val="24"/>
          <w:szCs w:val="24"/>
          <w:lang w:val="ru-RU"/>
        </w:rPr>
        <w:t>1 – 4 классы</w:t>
      </w:r>
      <w:r w:rsidRPr="00DD5460">
        <w:rPr>
          <w:rFonts w:ascii="Times New Roman" w:hAnsi="Times New Roman" w:cs="Times New Roman"/>
          <w:spacing w:val="0"/>
          <w:sz w:val="24"/>
          <w:szCs w:val="24"/>
        </w:rPr>
        <w:t xml:space="preserve"> под редакцией Н.Ф.Виноградовой. М.: Издательский центр «Вентана- Граф», 201</w:t>
      </w:r>
      <w:r w:rsidR="008B3AFD" w:rsidRPr="00DD5460">
        <w:rPr>
          <w:rFonts w:ascii="Times New Roman" w:hAnsi="Times New Roman" w:cs="Times New Roman"/>
          <w:spacing w:val="0"/>
          <w:sz w:val="24"/>
          <w:szCs w:val="24"/>
          <w:lang w:val="ru-RU"/>
        </w:rPr>
        <w:t>3</w:t>
      </w:r>
      <w:r w:rsidRPr="00DD5460">
        <w:rPr>
          <w:rFonts w:ascii="Times New Roman" w:hAnsi="Times New Roman" w:cs="Times New Roman"/>
          <w:spacing w:val="0"/>
          <w:sz w:val="24"/>
          <w:szCs w:val="24"/>
        </w:rPr>
        <w:t xml:space="preserve">.           </w:t>
      </w:r>
    </w:p>
    <w:p w:rsidR="00031386" w:rsidRPr="00F83ECF" w:rsidRDefault="00031386" w:rsidP="00F83ECF">
      <w:pPr>
        <w:spacing w:after="0" w:line="240" w:lineRule="auto"/>
        <w:rPr>
          <w:rFonts w:ascii="Times New Roman" w:hAnsi="Times New Roman"/>
          <w:b/>
          <w:sz w:val="24"/>
          <w:szCs w:val="24"/>
        </w:rPr>
      </w:pPr>
      <w:r w:rsidRPr="00DD5460">
        <w:rPr>
          <w:rFonts w:ascii="Times New Roman" w:hAnsi="Times New Roman"/>
          <w:bCs/>
          <w:sz w:val="24"/>
          <w:szCs w:val="24"/>
        </w:rPr>
        <w:t xml:space="preserve">                                            </w:t>
      </w:r>
      <w:r w:rsidRPr="00DD5460">
        <w:rPr>
          <w:rFonts w:ascii="Times New Roman" w:hAnsi="Times New Roman"/>
          <w:b/>
          <w:sz w:val="24"/>
          <w:szCs w:val="24"/>
        </w:rPr>
        <w:t>Календарно-тематическое планирование по программе «Экономика: первые шаги» 3 класс.</w:t>
      </w:r>
    </w:p>
    <w:p w:rsidR="00031386" w:rsidRPr="00DD5460" w:rsidRDefault="00031386" w:rsidP="00DD5460">
      <w:pPr>
        <w:spacing w:after="0"/>
        <w:ind w:firstLine="513"/>
        <w:jc w:val="both"/>
        <w:rPr>
          <w:rFonts w:ascii="Times New Roman" w:hAnsi="Times New Roman"/>
          <w:bCs/>
          <w:sz w:val="24"/>
          <w:szCs w:val="24"/>
        </w:rPr>
      </w:pPr>
      <w:r w:rsidRPr="00DD5460">
        <w:rPr>
          <w:rFonts w:ascii="Times New Roman" w:hAnsi="Times New Roman"/>
          <w:bCs/>
          <w:sz w:val="24"/>
          <w:szCs w:val="24"/>
        </w:rPr>
        <w:t xml:space="preserve">Календарно- тематическое планирование составлено в соответствии с рабочей программой факультатива  «Экономика: первые шаги» для 3 класса, требованиями федерального государственного образовательного стандарта начального общего образования второго поколения, авторской программой </w:t>
      </w:r>
      <w:r w:rsidRPr="00DD5460">
        <w:rPr>
          <w:rFonts w:ascii="Times New Roman" w:hAnsi="Times New Roman"/>
          <w:sz w:val="24"/>
          <w:szCs w:val="24"/>
        </w:rPr>
        <w:t>О.С. Корнеевой  «Экономика: первые шаги»</w:t>
      </w:r>
      <w:r w:rsidRPr="00DD5460">
        <w:rPr>
          <w:rFonts w:ascii="Times New Roman" w:hAnsi="Times New Roman"/>
          <w:bCs/>
          <w:sz w:val="24"/>
          <w:szCs w:val="24"/>
        </w:rPr>
        <w:t xml:space="preserve">: сборник программ внеурочной деятельности: 1 – 4 классы УМК  «Начальная школа </w:t>
      </w:r>
      <w:r w:rsidRPr="00DD5460">
        <w:rPr>
          <w:rFonts w:ascii="Times New Roman" w:hAnsi="Times New Roman"/>
          <w:bCs/>
          <w:sz w:val="24"/>
          <w:szCs w:val="24"/>
          <w:lang w:val="en-US"/>
        </w:rPr>
        <w:t>XXI</w:t>
      </w:r>
      <w:r w:rsidRPr="00DD5460">
        <w:rPr>
          <w:rFonts w:ascii="Times New Roman" w:hAnsi="Times New Roman"/>
          <w:bCs/>
          <w:sz w:val="24"/>
          <w:szCs w:val="24"/>
        </w:rPr>
        <w:t xml:space="preserve"> века» М.: Издательский центр «</w:t>
      </w:r>
      <w:proofErr w:type="spellStart"/>
      <w:r w:rsidRPr="00DD5460">
        <w:rPr>
          <w:rFonts w:ascii="Times New Roman" w:hAnsi="Times New Roman"/>
          <w:bCs/>
          <w:sz w:val="24"/>
          <w:szCs w:val="24"/>
        </w:rPr>
        <w:t>Вентана</w:t>
      </w:r>
      <w:proofErr w:type="spellEnd"/>
      <w:r w:rsidRPr="00DD5460">
        <w:rPr>
          <w:rFonts w:ascii="Times New Roman" w:hAnsi="Times New Roman"/>
          <w:bCs/>
          <w:sz w:val="24"/>
          <w:szCs w:val="24"/>
        </w:rPr>
        <w:t xml:space="preserve"> – Граф», 2013.</w:t>
      </w:r>
    </w:p>
    <w:p w:rsidR="00031386" w:rsidRPr="00DD5460" w:rsidRDefault="00031386" w:rsidP="00DD5460">
      <w:pPr>
        <w:spacing w:after="0"/>
        <w:ind w:firstLine="513"/>
        <w:jc w:val="both"/>
        <w:rPr>
          <w:rFonts w:ascii="Times New Roman" w:hAnsi="Times New Roman"/>
          <w:bCs/>
          <w:sz w:val="24"/>
          <w:szCs w:val="24"/>
        </w:rPr>
      </w:pPr>
    </w:p>
    <w:tbl>
      <w:tblPr>
        <w:tblW w:w="14086"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1758"/>
        <w:gridCol w:w="9691"/>
        <w:gridCol w:w="1637"/>
      </w:tblGrid>
      <w:tr w:rsidR="00031386" w:rsidRPr="00DD5460" w:rsidTr="00031386">
        <w:trPr>
          <w:trHeight w:val="690"/>
        </w:trPr>
        <w:tc>
          <w:tcPr>
            <w:tcW w:w="1000" w:type="dxa"/>
          </w:tcPr>
          <w:p w:rsidR="00031386" w:rsidRPr="00DD5460" w:rsidRDefault="00031386" w:rsidP="00DD5460">
            <w:pPr>
              <w:spacing w:after="0" w:line="240" w:lineRule="auto"/>
              <w:rPr>
                <w:rFonts w:ascii="Times New Roman" w:hAnsi="Times New Roman"/>
                <w:sz w:val="24"/>
                <w:szCs w:val="24"/>
              </w:rPr>
            </w:pPr>
            <w:r w:rsidRPr="00DD5460">
              <w:rPr>
                <w:rFonts w:ascii="Times New Roman" w:hAnsi="Times New Roman"/>
                <w:sz w:val="24"/>
                <w:szCs w:val="24"/>
              </w:rPr>
              <w:t>№</w:t>
            </w:r>
          </w:p>
          <w:p w:rsidR="00031386" w:rsidRPr="00DD5460" w:rsidRDefault="00031386" w:rsidP="00DD5460">
            <w:pPr>
              <w:spacing w:after="0" w:line="240" w:lineRule="auto"/>
              <w:rPr>
                <w:rFonts w:ascii="Times New Roman" w:hAnsi="Times New Roman"/>
                <w:sz w:val="24"/>
                <w:szCs w:val="24"/>
              </w:rPr>
            </w:pPr>
            <w:r w:rsidRPr="00DD5460">
              <w:rPr>
                <w:rFonts w:ascii="Times New Roman" w:hAnsi="Times New Roman"/>
                <w:sz w:val="24"/>
                <w:szCs w:val="24"/>
              </w:rPr>
              <w:t>занятия</w:t>
            </w:r>
          </w:p>
        </w:tc>
        <w:tc>
          <w:tcPr>
            <w:tcW w:w="1758"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Дата проведения</w:t>
            </w:r>
          </w:p>
        </w:tc>
        <w:tc>
          <w:tcPr>
            <w:tcW w:w="9691"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 xml:space="preserve">Раздел. Тема </w:t>
            </w:r>
          </w:p>
        </w:tc>
        <w:tc>
          <w:tcPr>
            <w:tcW w:w="1637"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Кол-во часов</w:t>
            </w:r>
          </w:p>
        </w:tc>
      </w:tr>
      <w:tr w:rsidR="00031386" w:rsidRPr="00DD5460" w:rsidTr="00031386">
        <w:tc>
          <w:tcPr>
            <w:tcW w:w="1000"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1</w:t>
            </w:r>
          </w:p>
        </w:tc>
        <w:tc>
          <w:tcPr>
            <w:tcW w:w="1758" w:type="dxa"/>
          </w:tcPr>
          <w:p w:rsidR="00031386"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7.09</w:t>
            </w:r>
          </w:p>
        </w:tc>
        <w:tc>
          <w:tcPr>
            <w:tcW w:w="9691" w:type="dxa"/>
          </w:tcPr>
          <w:p w:rsidR="00031386" w:rsidRPr="00DD5460" w:rsidRDefault="00031386" w:rsidP="00DD5460">
            <w:pPr>
              <w:spacing w:after="0" w:line="240" w:lineRule="auto"/>
              <w:jc w:val="both"/>
              <w:rPr>
                <w:rFonts w:ascii="Times New Roman" w:hAnsi="Times New Roman"/>
                <w:sz w:val="24"/>
                <w:szCs w:val="24"/>
              </w:rPr>
            </w:pPr>
            <w:r w:rsidRPr="00DD5460">
              <w:rPr>
                <w:rFonts w:ascii="Times New Roman" w:hAnsi="Times New Roman"/>
                <w:sz w:val="24"/>
                <w:szCs w:val="24"/>
              </w:rPr>
              <w:t>Натуральное хозяйство.</w:t>
            </w:r>
          </w:p>
        </w:tc>
        <w:tc>
          <w:tcPr>
            <w:tcW w:w="1637" w:type="dxa"/>
          </w:tcPr>
          <w:p w:rsidR="00031386" w:rsidRPr="00DD5460" w:rsidRDefault="00031386" w:rsidP="00DD5460">
            <w:pPr>
              <w:spacing w:after="0" w:line="240" w:lineRule="auto"/>
              <w:jc w:val="both"/>
              <w:rPr>
                <w:rFonts w:ascii="Times New Roman" w:hAnsi="Times New Roman"/>
                <w:sz w:val="24"/>
                <w:szCs w:val="24"/>
              </w:rPr>
            </w:pPr>
          </w:p>
        </w:tc>
      </w:tr>
      <w:tr w:rsidR="00031386" w:rsidRPr="00DD5460" w:rsidTr="00031386">
        <w:tc>
          <w:tcPr>
            <w:tcW w:w="1000"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2</w:t>
            </w:r>
          </w:p>
        </w:tc>
        <w:tc>
          <w:tcPr>
            <w:tcW w:w="1758" w:type="dxa"/>
          </w:tcPr>
          <w:p w:rsidR="00031386"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14.09</w:t>
            </w:r>
          </w:p>
        </w:tc>
        <w:tc>
          <w:tcPr>
            <w:tcW w:w="9691" w:type="dxa"/>
          </w:tcPr>
          <w:p w:rsidR="00031386" w:rsidRPr="00DD5460" w:rsidRDefault="00031386" w:rsidP="00DD5460">
            <w:pPr>
              <w:spacing w:after="0" w:line="240" w:lineRule="auto"/>
              <w:jc w:val="both"/>
              <w:rPr>
                <w:rFonts w:ascii="Times New Roman" w:hAnsi="Times New Roman"/>
                <w:sz w:val="24"/>
                <w:szCs w:val="24"/>
              </w:rPr>
            </w:pPr>
            <w:r w:rsidRPr="00DD5460">
              <w:rPr>
                <w:rFonts w:ascii="Times New Roman" w:hAnsi="Times New Roman"/>
                <w:sz w:val="24"/>
                <w:szCs w:val="24"/>
              </w:rPr>
              <w:t>Необходимость обмена. Бартер.</w:t>
            </w:r>
          </w:p>
        </w:tc>
        <w:tc>
          <w:tcPr>
            <w:tcW w:w="1637" w:type="dxa"/>
          </w:tcPr>
          <w:p w:rsidR="00031386" w:rsidRPr="00DD5460" w:rsidRDefault="00031386" w:rsidP="00DD5460">
            <w:pPr>
              <w:spacing w:after="0" w:line="240" w:lineRule="auto"/>
              <w:jc w:val="both"/>
              <w:rPr>
                <w:rFonts w:ascii="Times New Roman" w:hAnsi="Times New Roman"/>
                <w:sz w:val="24"/>
                <w:szCs w:val="24"/>
              </w:rPr>
            </w:pPr>
          </w:p>
        </w:tc>
      </w:tr>
      <w:tr w:rsidR="00031386" w:rsidRPr="00DD5460" w:rsidTr="00031386">
        <w:tc>
          <w:tcPr>
            <w:tcW w:w="1000"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3</w:t>
            </w:r>
          </w:p>
        </w:tc>
        <w:tc>
          <w:tcPr>
            <w:tcW w:w="1758" w:type="dxa"/>
          </w:tcPr>
          <w:p w:rsidR="00031386"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21.09</w:t>
            </w:r>
          </w:p>
        </w:tc>
        <w:tc>
          <w:tcPr>
            <w:tcW w:w="9691" w:type="dxa"/>
          </w:tcPr>
          <w:p w:rsidR="00031386" w:rsidRPr="00DD5460" w:rsidRDefault="00031386" w:rsidP="00DD5460">
            <w:pPr>
              <w:spacing w:after="0" w:line="240" w:lineRule="auto"/>
              <w:jc w:val="both"/>
              <w:rPr>
                <w:rFonts w:ascii="Times New Roman" w:hAnsi="Times New Roman"/>
                <w:sz w:val="24"/>
                <w:szCs w:val="24"/>
              </w:rPr>
            </w:pPr>
            <w:r w:rsidRPr="00DD5460">
              <w:rPr>
                <w:rFonts w:ascii="Times New Roman" w:hAnsi="Times New Roman"/>
                <w:sz w:val="24"/>
                <w:szCs w:val="24"/>
              </w:rPr>
              <w:t>Как появились деньги.</w:t>
            </w:r>
          </w:p>
        </w:tc>
        <w:tc>
          <w:tcPr>
            <w:tcW w:w="1637" w:type="dxa"/>
          </w:tcPr>
          <w:p w:rsidR="00031386" w:rsidRPr="00DD5460" w:rsidRDefault="00031386" w:rsidP="00DD5460">
            <w:pPr>
              <w:spacing w:after="0" w:line="240" w:lineRule="auto"/>
              <w:jc w:val="both"/>
              <w:rPr>
                <w:rFonts w:ascii="Times New Roman" w:hAnsi="Times New Roman"/>
                <w:sz w:val="24"/>
                <w:szCs w:val="24"/>
              </w:rPr>
            </w:pPr>
          </w:p>
        </w:tc>
      </w:tr>
      <w:tr w:rsidR="00031386" w:rsidRPr="00DD5460" w:rsidTr="00031386">
        <w:tc>
          <w:tcPr>
            <w:tcW w:w="1000"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4</w:t>
            </w:r>
          </w:p>
        </w:tc>
        <w:tc>
          <w:tcPr>
            <w:tcW w:w="1758" w:type="dxa"/>
          </w:tcPr>
          <w:p w:rsidR="00031386"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28.09</w:t>
            </w:r>
          </w:p>
        </w:tc>
        <w:tc>
          <w:tcPr>
            <w:tcW w:w="9691" w:type="dxa"/>
          </w:tcPr>
          <w:p w:rsidR="00031386" w:rsidRPr="00DD5460" w:rsidRDefault="00031386" w:rsidP="00DD5460">
            <w:pPr>
              <w:spacing w:after="0" w:line="240" w:lineRule="auto"/>
              <w:jc w:val="both"/>
              <w:rPr>
                <w:rFonts w:ascii="Times New Roman" w:hAnsi="Times New Roman"/>
                <w:sz w:val="24"/>
                <w:szCs w:val="24"/>
              </w:rPr>
            </w:pPr>
            <w:r w:rsidRPr="00DD5460">
              <w:rPr>
                <w:rFonts w:ascii="Times New Roman" w:hAnsi="Times New Roman"/>
                <w:sz w:val="24"/>
                <w:szCs w:val="24"/>
              </w:rPr>
              <w:t>Монеты – металлические деньги.</w:t>
            </w:r>
          </w:p>
        </w:tc>
        <w:tc>
          <w:tcPr>
            <w:tcW w:w="1637" w:type="dxa"/>
          </w:tcPr>
          <w:p w:rsidR="00031386" w:rsidRPr="00DD5460" w:rsidRDefault="00031386" w:rsidP="00DD5460">
            <w:pPr>
              <w:spacing w:after="0" w:line="240" w:lineRule="auto"/>
              <w:jc w:val="both"/>
              <w:rPr>
                <w:rFonts w:ascii="Times New Roman" w:hAnsi="Times New Roman"/>
                <w:sz w:val="24"/>
                <w:szCs w:val="24"/>
              </w:rPr>
            </w:pPr>
          </w:p>
        </w:tc>
      </w:tr>
      <w:tr w:rsidR="00031386" w:rsidRPr="00DD5460" w:rsidTr="00031386">
        <w:tc>
          <w:tcPr>
            <w:tcW w:w="1000"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5</w:t>
            </w:r>
          </w:p>
        </w:tc>
        <w:tc>
          <w:tcPr>
            <w:tcW w:w="1758" w:type="dxa"/>
          </w:tcPr>
          <w:p w:rsidR="00031386"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5.10</w:t>
            </w:r>
          </w:p>
        </w:tc>
        <w:tc>
          <w:tcPr>
            <w:tcW w:w="9691" w:type="dxa"/>
          </w:tcPr>
          <w:p w:rsidR="00031386" w:rsidRPr="00DD5460" w:rsidRDefault="00031386" w:rsidP="00DD5460">
            <w:pPr>
              <w:spacing w:after="0" w:line="240" w:lineRule="auto"/>
              <w:jc w:val="both"/>
              <w:rPr>
                <w:rFonts w:ascii="Times New Roman" w:hAnsi="Times New Roman"/>
                <w:sz w:val="24"/>
                <w:szCs w:val="24"/>
              </w:rPr>
            </w:pPr>
            <w:r w:rsidRPr="00DD5460">
              <w:rPr>
                <w:rFonts w:ascii="Times New Roman" w:hAnsi="Times New Roman"/>
                <w:sz w:val="24"/>
                <w:szCs w:val="24"/>
              </w:rPr>
              <w:t>Купюры – бумажные деньги.</w:t>
            </w:r>
          </w:p>
        </w:tc>
        <w:tc>
          <w:tcPr>
            <w:tcW w:w="1637" w:type="dxa"/>
          </w:tcPr>
          <w:p w:rsidR="00031386" w:rsidRPr="00DD5460" w:rsidRDefault="00031386" w:rsidP="00DD5460">
            <w:pPr>
              <w:spacing w:after="0" w:line="240" w:lineRule="auto"/>
              <w:jc w:val="both"/>
              <w:rPr>
                <w:rFonts w:ascii="Times New Roman" w:hAnsi="Times New Roman"/>
                <w:sz w:val="24"/>
                <w:szCs w:val="24"/>
              </w:rPr>
            </w:pPr>
          </w:p>
        </w:tc>
      </w:tr>
      <w:tr w:rsidR="00031386" w:rsidRPr="00DD5460" w:rsidTr="00031386">
        <w:tc>
          <w:tcPr>
            <w:tcW w:w="1000"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6</w:t>
            </w:r>
          </w:p>
        </w:tc>
        <w:tc>
          <w:tcPr>
            <w:tcW w:w="1758" w:type="dxa"/>
          </w:tcPr>
          <w:p w:rsidR="00031386"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12.10</w:t>
            </w:r>
          </w:p>
        </w:tc>
        <w:tc>
          <w:tcPr>
            <w:tcW w:w="9691" w:type="dxa"/>
          </w:tcPr>
          <w:p w:rsidR="00031386" w:rsidRPr="00DD5460" w:rsidRDefault="00031386" w:rsidP="00DD5460">
            <w:pPr>
              <w:spacing w:after="0" w:line="240" w:lineRule="auto"/>
              <w:jc w:val="both"/>
              <w:rPr>
                <w:rFonts w:ascii="Times New Roman" w:hAnsi="Times New Roman"/>
                <w:sz w:val="24"/>
                <w:szCs w:val="24"/>
              </w:rPr>
            </w:pPr>
            <w:r w:rsidRPr="00DD5460">
              <w:rPr>
                <w:rFonts w:ascii="Times New Roman" w:hAnsi="Times New Roman"/>
                <w:sz w:val="24"/>
                <w:szCs w:val="24"/>
              </w:rPr>
              <w:t>Рубли и копейки – деньги России.</w:t>
            </w:r>
          </w:p>
        </w:tc>
        <w:tc>
          <w:tcPr>
            <w:tcW w:w="1637" w:type="dxa"/>
          </w:tcPr>
          <w:p w:rsidR="00031386" w:rsidRPr="00DD5460" w:rsidRDefault="00031386" w:rsidP="00DD5460">
            <w:pPr>
              <w:spacing w:after="0" w:line="240" w:lineRule="auto"/>
              <w:jc w:val="both"/>
              <w:rPr>
                <w:rFonts w:ascii="Times New Roman" w:hAnsi="Times New Roman"/>
                <w:sz w:val="24"/>
                <w:szCs w:val="24"/>
              </w:rPr>
            </w:pPr>
          </w:p>
        </w:tc>
      </w:tr>
      <w:tr w:rsidR="00031386" w:rsidRPr="00DD5460" w:rsidTr="00031386">
        <w:tc>
          <w:tcPr>
            <w:tcW w:w="1000"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7</w:t>
            </w:r>
          </w:p>
        </w:tc>
        <w:tc>
          <w:tcPr>
            <w:tcW w:w="1758" w:type="dxa"/>
          </w:tcPr>
          <w:p w:rsidR="00031386"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19.10</w:t>
            </w:r>
          </w:p>
        </w:tc>
        <w:tc>
          <w:tcPr>
            <w:tcW w:w="9691" w:type="dxa"/>
          </w:tcPr>
          <w:p w:rsidR="00031386" w:rsidRPr="00DD5460" w:rsidRDefault="00031386" w:rsidP="00DD5460">
            <w:pPr>
              <w:spacing w:after="0" w:line="240" w:lineRule="auto"/>
              <w:jc w:val="both"/>
              <w:rPr>
                <w:rFonts w:ascii="Times New Roman" w:hAnsi="Times New Roman"/>
                <w:sz w:val="24"/>
                <w:szCs w:val="24"/>
              </w:rPr>
            </w:pPr>
            <w:r w:rsidRPr="00DD5460">
              <w:rPr>
                <w:rFonts w:ascii="Times New Roman" w:hAnsi="Times New Roman"/>
                <w:sz w:val="24"/>
                <w:szCs w:val="24"/>
              </w:rPr>
              <w:t>Валюта – иностранные деньги.</w:t>
            </w:r>
          </w:p>
        </w:tc>
        <w:tc>
          <w:tcPr>
            <w:tcW w:w="1637" w:type="dxa"/>
          </w:tcPr>
          <w:p w:rsidR="00031386" w:rsidRPr="00DD5460" w:rsidRDefault="00031386" w:rsidP="00DD5460">
            <w:pPr>
              <w:spacing w:after="0" w:line="240" w:lineRule="auto"/>
              <w:jc w:val="both"/>
              <w:rPr>
                <w:rFonts w:ascii="Times New Roman" w:hAnsi="Times New Roman"/>
                <w:sz w:val="24"/>
                <w:szCs w:val="24"/>
              </w:rPr>
            </w:pPr>
          </w:p>
        </w:tc>
      </w:tr>
      <w:tr w:rsidR="00031386" w:rsidRPr="00DD5460" w:rsidTr="00031386">
        <w:tc>
          <w:tcPr>
            <w:tcW w:w="1000"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8</w:t>
            </w:r>
          </w:p>
        </w:tc>
        <w:tc>
          <w:tcPr>
            <w:tcW w:w="1758" w:type="dxa"/>
          </w:tcPr>
          <w:p w:rsidR="00031386"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26.10</w:t>
            </w:r>
          </w:p>
        </w:tc>
        <w:tc>
          <w:tcPr>
            <w:tcW w:w="9691" w:type="dxa"/>
          </w:tcPr>
          <w:p w:rsidR="00031386" w:rsidRPr="00DD5460" w:rsidRDefault="00031386" w:rsidP="00DD5460">
            <w:pPr>
              <w:spacing w:after="0" w:line="240" w:lineRule="auto"/>
              <w:jc w:val="both"/>
              <w:rPr>
                <w:rFonts w:ascii="Times New Roman" w:hAnsi="Times New Roman"/>
                <w:sz w:val="24"/>
                <w:szCs w:val="24"/>
              </w:rPr>
            </w:pPr>
            <w:r w:rsidRPr="00DD5460">
              <w:rPr>
                <w:rFonts w:ascii="Times New Roman" w:hAnsi="Times New Roman"/>
                <w:sz w:val="24"/>
                <w:szCs w:val="24"/>
              </w:rPr>
              <w:t>Курс валюты.</w:t>
            </w:r>
          </w:p>
        </w:tc>
        <w:tc>
          <w:tcPr>
            <w:tcW w:w="1637" w:type="dxa"/>
          </w:tcPr>
          <w:p w:rsidR="00031386" w:rsidRPr="00DD5460" w:rsidRDefault="00031386" w:rsidP="00DD5460">
            <w:pPr>
              <w:spacing w:after="0" w:line="240" w:lineRule="auto"/>
              <w:jc w:val="both"/>
              <w:rPr>
                <w:rFonts w:ascii="Times New Roman" w:hAnsi="Times New Roman"/>
                <w:sz w:val="24"/>
                <w:szCs w:val="24"/>
              </w:rPr>
            </w:pPr>
          </w:p>
        </w:tc>
      </w:tr>
      <w:tr w:rsidR="00031386" w:rsidRPr="00DD5460" w:rsidTr="00031386">
        <w:trPr>
          <w:trHeight w:val="581"/>
        </w:trPr>
        <w:tc>
          <w:tcPr>
            <w:tcW w:w="1000"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9</w:t>
            </w:r>
          </w:p>
        </w:tc>
        <w:tc>
          <w:tcPr>
            <w:tcW w:w="1758" w:type="dxa"/>
          </w:tcPr>
          <w:p w:rsidR="00031386"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2.11</w:t>
            </w:r>
          </w:p>
        </w:tc>
        <w:tc>
          <w:tcPr>
            <w:tcW w:w="9691" w:type="dxa"/>
          </w:tcPr>
          <w:p w:rsidR="00031386" w:rsidRPr="00DD5460" w:rsidRDefault="00031386" w:rsidP="00DD5460">
            <w:pPr>
              <w:spacing w:after="0" w:line="240" w:lineRule="auto"/>
              <w:jc w:val="both"/>
              <w:rPr>
                <w:rFonts w:ascii="Times New Roman" w:hAnsi="Times New Roman"/>
                <w:sz w:val="24"/>
                <w:szCs w:val="24"/>
              </w:rPr>
            </w:pPr>
            <w:r w:rsidRPr="00DD5460">
              <w:rPr>
                <w:rFonts w:ascii="Times New Roman" w:hAnsi="Times New Roman"/>
                <w:sz w:val="24"/>
                <w:szCs w:val="24"/>
              </w:rPr>
              <w:t>Деньги – средство для оплаты товаров и услуг.</w:t>
            </w:r>
          </w:p>
        </w:tc>
        <w:tc>
          <w:tcPr>
            <w:tcW w:w="1637" w:type="dxa"/>
          </w:tcPr>
          <w:p w:rsidR="00031386" w:rsidRPr="00DD5460" w:rsidRDefault="00031386" w:rsidP="00DD5460">
            <w:pPr>
              <w:spacing w:after="0" w:line="240" w:lineRule="auto"/>
              <w:jc w:val="both"/>
              <w:rPr>
                <w:rFonts w:ascii="Times New Roman" w:hAnsi="Times New Roman"/>
                <w:sz w:val="24"/>
                <w:szCs w:val="24"/>
              </w:rPr>
            </w:pPr>
          </w:p>
        </w:tc>
      </w:tr>
      <w:tr w:rsidR="00031386" w:rsidRPr="00DD5460" w:rsidTr="00031386">
        <w:tc>
          <w:tcPr>
            <w:tcW w:w="1000"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10</w:t>
            </w:r>
          </w:p>
        </w:tc>
        <w:tc>
          <w:tcPr>
            <w:tcW w:w="1758" w:type="dxa"/>
          </w:tcPr>
          <w:p w:rsidR="00031386"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9.11</w:t>
            </w:r>
          </w:p>
        </w:tc>
        <w:tc>
          <w:tcPr>
            <w:tcW w:w="9691" w:type="dxa"/>
          </w:tcPr>
          <w:p w:rsidR="00031386" w:rsidRPr="00DD5460" w:rsidRDefault="00031386"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Цена товара.</w:t>
            </w:r>
          </w:p>
        </w:tc>
        <w:tc>
          <w:tcPr>
            <w:tcW w:w="1637" w:type="dxa"/>
          </w:tcPr>
          <w:p w:rsidR="00031386" w:rsidRPr="00DD5460" w:rsidRDefault="00031386" w:rsidP="00DD5460">
            <w:pPr>
              <w:spacing w:after="0" w:line="240" w:lineRule="auto"/>
              <w:jc w:val="both"/>
              <w:rPr>
                <w:rFonts w:ascii="Times New Roman" w:hAnsi="Times New Roman"/>
                <w:color w:val="191919"/>
                <w:sz w:val="24"/>
                <w:szCs w:val="24"/>
              </w:rPr>
            </w:pPr>
          </w:p>
        </w:tc>
      </w:tr>
      <w:tr w:rsidR="00031386" w:rsidRPr="00DD5460" w:rsidTr="00031386">
        <w:tc>
          <w:tcPr>
            <w:tcW w:w="1000"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11</w:t>
            </w:r>
          </w:p>
        </w:tc>
        <w:tc>
          <w:tcPr>
            <w:tcW w:w="1758" w:type="dxa"/>
          </w:tcPr>
          <w:p w:rsidR="00031386"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16.11</w:t>
            </w:r>
          </w:p>
        </w:tc>
        <w:tc>
          <w:tcPr>
            <w:tcW w:w="9691" w:type="dxa"/>
          </w:tcPr>
          <w:p w:rsidR="00031386" w:rsidRPr="00DD5460" w:rsidRDefault="00031386"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Что такое сдача.</w:t>
            </w:r>
          </w:p>
        </w:tc>
        <w:tc>
          <w:tcPr>
            <w:tcW w:w="1637" w:type="dxa"/>
          </w:tcPr>
          <w:p w:rsidR="00031386" w:rsidRPr="00DD5460" w:rsidRDefault="00031386" w:rsidP="00DD5460">
            <w:pPr>
              <w:spacing w:after="0" w:line="240" w:lineRule="auto"/>
              <w:jc w:val="both"/>
              <w:rPr>
                <w:rFonts w:ascii="Times New Roman" w:hAnsi="Times New Roman"/>
                <w:color w:val="191919"/>
                <w:sz w:val="24"/>
                <w:szCs w:val="24"/>
              </w:rPr>
            </w:pPr>
          </w:p>
        </w:tc>
      </w:tr>
      <w:tr w:rsidR="00031386" w:rsidRPr="00DD5460" w:rsidTr="00031386">
        <w:tc>
          <w:tcPr>
            <w:tcW w:w="1000"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lastRenderedPageBreak/>
              <w:t>12</w:t>
            </w:r>
          </w:p>
        </w:tc>
        <w:tc>
          <w:tcPr>
            <w:tcW w:w="1758" w:type="dxa"/>
          </w:tcPr>
          <w:p w:rsidR="00031386"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23.11</w:t>
            </w:r>
          </w:p>
        </w:tc>
        <w:tc>
          <w:tcPr>
            <w:tcW w:w="9691" w:type="dxa"/>
          </w:tcPr>
          <w:p w:rsidR="00031386" w:rsidRPr="00DD5460" w:rsidRDefault="00031386" w:rsidP="00DD5460">
            <w:pPr>
              <w:autoSpaceDE w:val="0"/>
              <w:autoSpaceDN w:val="0"/>
              <w:adjustRightInd w:val="0"/>
              <w:spacing w:after="0" w:line="240" w:lineRule="auto"/>
              <w:rPr>
                <w:rFonts w:ascii="Times New Roman" w:hAnsi="Times New Roman"/>
                <w:color w:val="191919"/>
                <w:sz w:val="24"/>
                <w:szCs w:val="24"/>
              </w:rPr>
            </w:pPr>
            <w:r w:rsidRPr="00DD5460">
              <w:rPr>
                <w:rFonts w:ascii="Times New Roman" w:hAnsi="Times New Roman"/>
                <w:color w:val="191919"/>
                <w:sz w:val="24"/>
                <w:szCs w:val="24"/>
              </w:rPr>
              <w:t>Как расплачиваются в кассе.</w:t>
            </w:r>
          </w:p>
        </w:tc>
        <w:tc>
          <w:tcPr>
            <w:tcW w:w="1637" w:type="dxa"/>
          </w:tcPr>
          <w:p w:rsidR="00031386" w:rsidRPr="00DD5460" w:rsidRDefault="00031386" w:rsidP="00DD5460">
            <w:pPr>
              <w:autoSpaceDE w:val="0"/>
              <w:autoSpaceDN w:val="0"/>
              <w:adjustRightInd w:val="0"/>
              <w:spacing w:after="0" w:line="240" w:lineRule="auto"/>
              <w:rPr>
                <w:rFonts w:ascii="Times New Roman" w:hAnsi="Times New Roman"/>
                <w:color w:val="191919"/>
                <w:sz w:val="24"/>
                <w:szCs w:val="24"/>
              </w:rPr>
            </w:pPr>
          </w:p>
        </w:tc>
      </w:tr>
      <w:tr w:rsidR="00031386" w:rsidRPr="00DD5460" w:rsidTr="00031386">
        <w:tc>
          <w:tcPr>
            <w:tcW w:w="1000"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13</w:t>
            </w:r>
          </w:p>
        </w:tc>
        <w:tc>
          <w:tcPr>
            <w:tcW w:w="1758" w:type="dxa"/>
          </w:tcPr>
          <w:p w:rsidR="00031386"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30.11</w:t>
            </w:r>
          </w:p>
        </w:tc>
        <w:tc>
          <w:tcPr>
            <w:tcW w:w="9691" w:type="dxa"/>
          </w:tcPr>
          <w:p w:rsidR="00031386" w:rsidRPr="00DD5460" w:rsidRDefault="00031386"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О чем может рассказать чек.</w:t>
            </w:r>
          </w:p>
        </w:tc>
        <w:tc>
          <w:tcPr>
            <w:tcW w:w="1637" w:type="dxa"/>
          </w:tcPr>
          <w:p w:rsidR="00031386" w:rsidRPr="00DD5460" w:rsidRDefault="00031386" w:rsidP="00DD5460">
            <w:pPr>
              <w:spacing w:after="0" w:line="240" w:lineRule="auto"/>
              <w:jc w:val="both"/>
              <w:rPr>
                <w:rFonts w:ascii="Times New Roman" w:hAnsi="Times New Roman"/>
                <w:color w:val="191919"/>
                <w:sz w:val="24"/>
                <w:szCs w:val="24"/>
              </w:rPr>
            </w:pPr>
          </w:p>
        </w:tc>
      </w:tr>
      <w:tr w:rsidR="00031386" w:rsidRPr="00DD5460" w:rsidTr="00031386">
        <w:tc>
          <w:tcPr>
            <w:tcW w:w="1000"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14</w:t>
            </w:r>
          </w:p>
        </w:tc>
        <w:tc>
          <w:tcPr>
            <w:tcW w:w="1758" w:type="dxa"/>
          </w:tcPr>
          <w:p w:rsidR="00031386"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7.12</w:t>
            </w:r>
          </w:p>
        </w:tc>
        <w:tc>
          <w:tcPr>
            <w:tcW w:w="9691" w:type="dxa"/>
          </w:tcPr>
          <w:p w:rsidR="00031386" w:rsidRPr="00DD5460" w:rsidRDefault="00031386"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Свойства товара: цена и качество.</w:t>
            </w:r>
          </w:p>
        </w:tc>
        <w:tc>
          <w:tcPr>
            <w:tcW w:w="1637" w:type="dxa"/>
          </w:tcPr>
          <w:p w:rsidR="00031386" w:rsidRPr="00DD5460" w:rsidRDefault="00031386" w:rsidP="00DD5460">
            <w:pPr>
              <w:spacing w:after="0" w:line="240" w:lineRule="auto"/>
              <w:jc w:val="both"/>
              <w:rPr>
                <w:rFonts w:ascii="Times New Roman" w:hAnsi="Times New Roman"/>
                <w:color w:val="191919"/>
                <w:sz w:val="24"/>
                <w:szCs w:val="24"/>
              </w:rPr>
            </w:pPr>
          </w:p>
        </w:tc>
      </w:tr>
      <w:tr w:rsidR="00031386" w:rsidRPr="00DD5460" w:rsidTr="00031386">
        <w:tc>
          <w:tcPr>
            <w:tcW w:w="1000"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15</w:t>
            </w:r>
          </w:p>
        </w:tc>
        <w:tc>
          <w:tcPr>
            <w:tcW w:w="1758" w:type="dxa"/>
          </w:tcPr>
          <w:p w:rsidR="00031386"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14.12</w:t>
            </w:r>
          </w:p>
        </w:tc>
        <w:tc>
          <w:tcPr>
            <w:tcW w:w="9691" w:type="dxa"/>
          </w:tcPr>
          <w:p w:rsidR="00031386" w:rsidRPr="00DD5460" w:rsidRDefault="00031386"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Права покупателя.</w:t>
            </w:r>
          </w:p>
        </w:tc>
        <w:tc>
          <w:tcPr>
            <w:tcW w:w="1637" w:type="dxa"/>
          </w:tcPr>
          <w:p w:rsidR="00031386" w:rsidRPr="00DD5460" w:rsidRDefault="00031386" w:rsidP="00DD5460">
            <w:pPr>
              <w:spacing w:after="0" w:line="240" w:lineRule="auto"/>
              <w:jc w:val="both"/>
              <w:rPr>
                <w:rFonts w:ascii="Times New Roman" w:hAnsi="Times New Roman"/>
                <w:color w:val="191919"/>
                <w:sz w:val="24"/>
                <w:szCs w:val="24"/>
              </w:rPr>
            </w:pPr>
          </w:p>
        </w:tc>
      </w:tr>
      <w:tr w:rsidR="00031386" w:rsidRPr="00DD5460" w:rsidTr="00031386">
        <w:tc>
          <w:tcPr>
            <w:tcW w:w="1000"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16</w:t>
            </w:r>
          </w:p>
        </w:tc>
        <w:tc>
          <w:tcPr>
            <w:tcW w:w="1758" w:type="dxa"/>
          </w:tcPr>
          <w:p w:rsidR="00031386"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21.12</w:t>
            </w:r>
          </w:p>
        </w:tc>
        <w:tc>
          <w:tcPr>
            <w:tcW w:w="9691" w:type="dxa"/>
          </w:tcPr>
          <w:p w:rsidR="00031386" w:rsidRPr="00DD5460" w:rsidRDefault="00031386"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Чек как документ, подтверждающий покупку.</w:t>
            </w:r>
          </w:p>
        </w:tc>
        <w:tc>
          <w:tcPr>
            <w:tcW w:w="1637" w:type="dxa"/>
          </w:tcPr>
          <w:p w:rsidR="00031386" w:rsidRPr="00DD5460" w:rsidRDefault="00031386" w:rsidP="00DD5460">
            <w:pPr>
              <w:spacing w:after="0" w:line="240" w:lineRule="auto"/>
              <w:jc w:val="both"/>
              <w:rPr>
                <w:rFonts w:ascii="Times New Roman" w:hAnsi="Times New Roman"/>
                <w:color w:val="191919"/>
                <w:sz w:val="24"/>
                <w:szCs w:val="24"/>
              </w:rPr>
            </w:pPr>
          </w:p>
        </w:tc>
      </w:tr>
      <w:tr w:rsidR="00031386" w:rsidRPr="00DD5460" w:rsidTr="00031386">
        <w:tc>
          <w:tcPr>
            <w:tcW w:w="1000" w:type="dxa"/>
          </w:tcPr>
          <w:p w:rsidR="00031386" w:rsidRPr="00DD5460" w:rsidRDefault="00031386" w:rsidP="00DD5460">
            <w:pPr>
              <w:spacing w:after="0" w:line="240" w:lineRule="auto"/>
              <w:jc w:val="center"/>
              <w:rPr>
                <w:rFonts w:ascii="Times New Roman" w:hAnsi="Times New Roman"/>
                <w:sz w:val="24"/>
                <w:szCs w:val="24"/>
              </w:rPr>
            </w:pPr>
            <w:r w:rsidRPr="00DD5460">
              <w:rPr>
                <w:rFonts w:ascii="Times New Roman" w:hAnsi="Times New Roman"/>
                <w:sz w:val="24"/>
                <w:szCs w:val="24"/>
              </w:rPr>
              <w:t>17</w:t>
            </w:r>
          </w:p>
        </w:tc>
        <w:tc>
          <w:tcPr>
            <w:tcW w:w="1758" w:type="dxa"/>
          </w:tcPr>
          <w:p w:rsidR="00031386"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28.12</w:t>
            </w:r>
          </w:p>
        </w:tc>
        <w:tc>
          <w:tcPr>
            <w:tcW w:w="9691" w:type="dxa"/>
          </w:tcPr>
          <w:p w:rsidR="00031386" w:rsidRPr="00DD5460" w:rsidRDefault="00031386"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Реклама – источник информации.</w:t>
            </w:r>
          </w:p>
        </w:tc>
        <w:tc>
          <w:tcPr>
            <w:tcW w:w="1637" w:type="dxa"/>
          </w:tcPr>
          <w:p w:rsidR="00031386" w:rsidRPr="00DD5460" w:rsidRDefault="00031386" w:rsidP="00DD5460">
            <w:pPr>
              <w:spacing w:after="0" w:line="240" w:lineRule="auto"/>
              <w:jc w:val="both"/>
              <w:rPr>
                <w:rFonts w:ascii="Times New Roman" w:hAnsi="Times New Roman"/>
                <w:color w:val="191919"/>
                <w:sz w:val="24"/>
                <w:szCs w:val="24"/>
              </w:rPr>
            </w:pPr>
          </w:p>
        </w:tc>
      </w:tr>
      <w:tr w:rsidR="00495B45" w:rsidRPr="00DD5460" w:rsidTr="00031386">
        <w:tc>
          <w:tcPr>
            <w:tcW w:w="1000" w:type="dxa"/>
          </w:tcPr>
          <w:p w:rsidR="00495B45" w:rsidRPr="00DD5460" w:rsidRDefault="00495B45" w:rsidP="00DD5460">
            <w:pPr>
              <w:spacing w:after="0" w:line="240" w:lineRule="auto"/>
              <w:jc w:val="center"/>
              <w:rPr>
                <w:rFonts w:ascii="Times New Roman" w:hAnsi="Times New Roman"/>
                <w:sz w:val="24"/>
                <w:szCs w:val="24"/>
              </w:rPr>
            </w:pPr>
            <w:r w:rsidRPr="00DD5460">
              <w:rPr>
                <w:rFonts w:ascii="Times New Roman" w:hAnsi="Times New Roman"/>
                <w:sz w:val="24"/>
                <w:szCs w:val="24"/>
              </w:rPr>
              <w:t>18</w:t>
            </w:r>
          </w:p>
        </w:tc>
        <w:tc>
          <w:tcPr>
            <w:tcW w:w="1758" w:type="dxa"/>
          </w:tcPr>
          <w:p w:rsidR="00495B45" w:rsidRPr="00DD5460" w:rsidRDefault="00495B45" w:rsidP="00D52FFE">
            <w:pPr>
              <w:spacing w:after="0" w:line="240" w:lineRule="auto"/>
              <w:rPr>
                <w:rFonts w:ascii="Times New Roman" w:hAnsi="Times New Roman"/>
                <w:sz w:val="24"/>
                <w:szCs w:val="24"/>
              </w:rPr>
            </w:pPr>
            <w:r>
              <w:rPr>
                <w:rFonts w:ascii="Times New Roman" w:hAnsi="Times New Roman"/>
                <w:sz w:val="24"/>
                <w:szCs w:val="24"/>
              </w:rPr>
              <w:t>11.01</w:t>
            </w:r>
          </w:p>
        </w:tc>
        <w:tc>
          <w:tcPr>
            <w:tcW w:w="9691" w:type="dxa"/>
          </w:tcPr>
          <w:p w:rsidR="00495B45" w:rsidRPr="00DD5460" w:rsidRDefault="00495B45"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Нужна ли людям реклама?</w:t>
            </w:r>
          </w:p>
        </w:tc>
        <w:tc>
          <w:tcPr>
            <w:tcW w:w="1637" w:type="dxa"/>
          </w:tcPr>
          <w:p w:rsidR="00495B45" w:rsidRPr="00DD5460" w:rsidRDefault="00495B45" w:rsidP="00DD5460">
            <w:pPr>
              <w:spacing w:after="0" w:line="240" w:lineRule="auto"/>
              <w:jc w:val="both"/>
              <w:rPr>
                <w:rFonts w:ascii="Times New Roman" w:hAnsi="Times New Roman"/>
                <w:color w:val="191919"/>
                <w:sz w:val="24"/>
                <w:szCs w:val="24"/>
              </w:rPr>
            </w:pPr>
          </w:p>
        </w:tc>
      </w:tr>
      <w:tr w:rsidR="00495B45" w:rsidRPr="00DD5460" w:rsidTr="00031386">
        <w:tc>
          <w:tcPr>
            <w:tcW w:w="1000" w:type="dxa"/>
          </w:tcPr>
          <w:p w:rsidR="00495B45" w:rsidRPr="00DD5460" w:rsidRDefault="00495B45" w:rsidP="00DD5460">
            <w:pPr>
              <w:spacing w:after="0" w:line="240" w:lineRule="auto"/>
              <w:jc w:val="center"/>
              <w:rPr>
                <w:rFonts w:ascii="Times New Roman" w:hAnsi="Times New Roman"/>
                <w:sz w:val="24"/>
                <w:szCs w:val="24"/>
              </w:rPr>
            </w:pPr>
            <w:r w:rsidRPr="00DD5460">
              <w:rPr>
                <w:rFonts w:ascii="Times New Roman" w:hAnsi="Times New Roman"/>
                <w:sz w:val="24"/>
                <w:szCs w:val="24"/>
              </w:rPr>
              <w:t>19</w:t>
            </w:r>
          </w:p>
        </w:tc>
        <w:tc>
          <w:tcPr>
            <w:tcW w:w="1758" w:type="dxa"/>
          </w:tcPr>
          <w:p w:rsidR="00495B45" w:rsidRPr="00DD5460" w:rsidRDefault="00495B45" w:rsidP="00D52FFE">
            <w:pPr>
              <w:spacing w:after="0" w:line="240" w:lineRule="auto"/>
              <w:rPr>
                <w:rFonts w:ascii="Times New Roman" w:hAnsi="Times New Roman"/>
                <w:sz w:val="24"/>
                <w:szCs w:val="24"/>
              </w:rPr>
            </w:pPr>
            <w:r>
              <w:rPr>
                <w:rFonts w:ascii="Times New Roman" w:hAnsi="Times New Roman"/>
                <w:sz w:val="24"/>
                <w:szCs w:val="24"/>
              </w:rPr>
              <w:t>18.01</w:t>
            </w:r>
          </w:p>
        </w:tc>
        <w:tc>
          <w:tcPr>
            <w:tcW w:w="9691" w:type="dxa"/>
          </w:tcPr>
          <w:p w:rsidR="00495B45" w:rsidRPr="00DD5460" w:rsidRDefault="00495B45"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Вдумчивый покупатель.</w:t>
            </w:r>
          </w:p>
        </w:tc>
        <w:tc>
          <w:tcPr>
            <w:tcW w:w="1637" w:type="dxa"/>
          </w:tcPr>
          <w:p w:rsidR="00495B45" w:rsidRPr="00DD5460" w:rsidRDefault="00495B45" w:rsidP="00DD5460">
            <w:pPr>
              <w:spacing w:after="0" w:line="240" w:lineRule="auto"/>
              <w:jc w:val="both"/>
              <w:rPr>
                <w:rFonts w:ascii="Times New Roman" w:hAnsi="Times New Roman"/>
                <w:color w:val="191919"/>
                <w:sz w:val="24"/>
                <w:szCs w:val="24"/>
              </w:rPr>
            </w:pPr>
          </w:p>
        </w:tc>
      </w:tr>
      <w:tr w:rsidR="00495B45" w:rsidRPr="00DD5460" w:rsidTr="00031386">
        <w:tc>
          <w:tcPr>
            <w:tcW w:w="1000" w:type="dxa"/>
          </w:tcPr>
          <w:p w:rsidR="00495B45" w:rsidRPr="00DD5460" w:rsidRDefault="00495B45" w:rsidP="00DD5460">
            <w:pPr>
              <w:spacing w:after="0" w:line="240" w:lineRule="auto"/>
              <w:jc w:val="center"/>
              <w:rPr>
                <w:rFonts w:ascii="Times New Roman" w:hAnsi="Times New Roman"/>
                <w:sz w:val="24"/>
                <w:szCs w:val="24"/>
              </w:rPr>
            </w:pPr>
            <w:r w:rsidRPr="00DD5460">
              <w:rPr>
                <w:rFonts w:ascii="Times New Roman" w:hAnsi="Times New Roman"/>
                <w:sz w:val="24"/>
                <w:szCs w:val="24"/>
              </w:rPr>
              <w:t>20</w:t>
            </w:r>
          </w:p>
        </w:tc>
        <w:tc>
          <w:tcPr>
            <w:tcW w:w="1758" w:type="dxa"/>
          </w:tcPr>
          <w:p w:rsidR="00495B45" w:rsidRPr="00DD5460" w:rsidRDefault="00495B45" w:rsidP="00D52FFE">
            <w:pPr>
              <w:spacing w:after="0" w:line="240" w:lineRule="auto"/>
              <w:rPr>
                <w:rFonts w:ascii="Times New Roman" w:hAnsi="Times New Roman"/>
                <w:sz w:val="24"/>
                <w:szCs w:val="24"/>
              </w:rPr>
            </w:pPr>
            <w:r>
              <w:rPr>
                <w:rFonts w:ascii="Times New Roman" w:hAnsi="Times New Roman"/>
                <w:sz w:val="24"/>
                <w:szCs w:val="24"/>
              </w:rPr>
              <w:t>25.01</w:t>
            </w:r>
          </w:p>
        </w:tc>
        <w:tc>
          <w:tcPr>
            <w:tcW w:w="9691" w:type="dxa"/>
          </w:tcPr>
          <w:p w:rsidR="00495B45" w:rsidRPr="00DD5460" w:rsidRDefault="00495B45"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Выгодная покупка.</w:t>
            </w:r>
          </w:p>
        </w:tc>
        <w:tc>
          <w:tcPr>
            <w:tcW w:w="1637" w:type="dxa"/>
          </w:tcPr>
          <w:p w:rsidR="00495B45" w:rsidRPr="00DD5460" w:rsidRDefault="00495B45" w:rsidP="00DD5460">
            <w:pPr>
              <w:spacing w:after="0" w:line="240" w:lineRule="auto"/>
              <w:jc w:val="both"/>
              <w:rPr>
                <w:rFonts w:ascii="Times New Roman" w:hAnsi="Times New Roman"/>
                <w:color w:val="191919"/>
                <w:sz w:val="24"/>
                <w:szCs w:val="24"/>
              </w:rPr>
            </w:pPr>
          </w:p>
        </w:tc>
      </w:tr>
      <w:tr w:rsidR="00495B45" w:rsidRPr="00DD5460" w:rsidTr="00031386">
        <w:tc>
          <w:tcPr>
            <w:tcW w:w="1000" w:type="dxa"/>
          </w:tcPr>
          <w:p w:rsidR="00495B45" w:rsidRPr="00DD5460" w:rsidRDefault="00495B45" w:rsidP="00DD5460">
            <w:pPr>
              <w:spacing w:after="0" w:line="240" w:lineRule="auto"/>
              <w:jc w:val="center"/>
              <w:rPr>
                <w:rFonts w:ascii="Times New Roman" w:hAnsi="Times New Roman"/>
                <w:sz w:val="24"/>
                <w:szCs w:val="24"/>
              </w:rPr>
            </w:pPr>
            <w:r w:rsidRPr="00DD5460">
              <w:rPr>
                <w:rFonts w:ascii="Times New Roman" w:hAnsi="Times New Roman"/>
                <w:sz w:val="24"/>
                <w:szCs w:val="24"/>
              </w:rPr>
              <w:t>21</w:t>
            </w:r>
          </w:p>
        </w:tc>
        <w:tc>
          <w:tcPr>
            <w:tcW w:w="1758" w:type="dxa"/>
          </w:tcPr>
          <w:p w:rsidR="00495B45" w:rsidRPr="00DD5460" w:rsidRDefault="00495B45" w:rsidP="00D52FFE">
            <w:pPr>
              <w:spacing w:after="0" w:line="240" w:lineRule="auto"/>
              <w:rPr>
                <w:rFonts w:ascii="Times New Roman" w:hAnsi="Times New Roman"/>
                <w:sz w:val="24"/>
                <w:szCs w:val="24"/>
              </w:rPr>
            </w:pPr>
            <w:r>
              <w:rPr>
                <w:rFonts w:ascii="Times New Roman" w:hAnsi="Times New Roman"/>
                <w:sz w:val="24"/>
                <w:szCs w:val="24"/>
              </w:rPr>
              <w:t>1.02</w:t>
            </w:r>
          </w:p>
        </w:tc>
        <w:tc>
          <w:tcPr>
            <w:tcW w:w="9691" w:type="dxa"/>
          </w:tcPr>
          <w:p w:rsidR="00495B45" w:rsidRPr="00DD5460" w:rsidRDefault="00495B45"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 xml:space="preserve">Выбор товара как необходимость удовлетворения потребностей семьи. </w:t>
            </w:r>
          </w:p>
        </w:tc>
        <w:tc>
          <w:tcPr>
            <w:tcW w:w="1637" w:type="dxa"/>
          </w:tcPr>
          <w:p w:rsidR="00495B45" w:rsidRPr="00DD5460" w:rsidRDefault="00495B45" w:rsidP="00DD5460">
            <w:pPr>
              <w:spacing w:after="0" w:line="240" w:lineRule="auto"/>
              <w:jc w:val="both"/>
              <w:rPr>
                <w:rFonts w:ascii="Times New Roman" w:hAnsi="Times New Roman"/>
                <w:color w:val="191919"/>
                <w:sz w:val="24"/>
                <w:szCs w:val="24"/>
              </w:rPr>
            </w:pPr>
          </w:p>
        </w:tc>
      </w:tr>
      <w:tr w:rsidR="00495B45" w:rsidRPr="00DD5460" w:rsidTr="00031386">
        <w:tc>
          <w:tcPr>
            <w:tcW w:w="1000" w:type="dxa"/>
          </w:tcPr>
          <w:p w:rsidR="00495B45" w:rsidRPr="00DD5460" w:rsidRDefault="00495B45" w:rsidP="00DD5460">
            <w:pPr>
              <w:spacing w:after="0" w:line="240" w:lineRule="auto"/>
              <w:jc w:val="center"/>
              <w:rPr>
                <w:rFonts w:ascii="Times New Roman" w:hAnsi="Times New Roman"/>
                <w:sz w:val="24"/>
                <w:szCs w:val="24"/>
              </w:rPr>
            </w:pPr>
            <w:r w:rsidRPr="00DD5460">
              <w:rPr>
                <w:rFonts w:ascii="Times New Roman" w:hAnsi="Times New Roman"/>
                <w:sz w:val="24"/>
                <w:szCs w:val="24"/>
              </w:rPr>
              <w:t>22</w:t>
            </w:r>
          </w:p>
        </w:tc>
        <w:tc>
          <w:tcPr>
            <w:tcW w:w="1758" w:type="dxa"/>
          </w:tcPr>
          <w:p w:rsidR="00495B45" w:rsidRPr="00DD5460" w:rsidRDefault="00495B45" w:rsidP="00D52FFE">
            <w:pPr>
              <w:spacing w:after="0" w:line="240" w:lineRule="auto"/>
              <w:rPr>
                <w:rFonts w:ascii="Times New Roman" w:hAnsi="Times New Roman"/>
                <w:sz w:val="24"/>
                <w:szCs w:val="24"/>
              </w:rPr>
            </w:pPr>
            <w:r>
              <w:rPr>
                <w:rFonts w:ascii="Times New Roman" w:hAnsi="Times New Roman"/>
                <w:sz w:val="24"/>
                <w:szCs w:val="24"/>
              </w:rPr>
              <w:t>8.02</w:t>
            </w:r>
          </w:p>
        </w:tc>
        <w:tc>
          <w:tcPr>
            <w:tcW w:w="9691" w:type="dxa"/>
          </w:tcPr>
          <w:p w:rsidR="00495B45" w:rsidRPr="00DD5460" w:rsidRDefault="00495B45"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Доходы семьи.</w:t>
            </w:r>
          </w:p>
        </w:tc>
        <w:tc>
          <w:tcPr>
            <w:tcW w:w="1637" w:type="dxa"/>
          </w:tcPr>
          <w:p w:rsidR="00495B45" w:rsidRPr="00DD5460" w:rsidRDefault="00495B45" w:rsidP="00DD5460">
            <w:pPr>
              <w:spacing w:after="0" w:line="240" w:lineRule="auto"/>
              <w:jc w:val="both"/>
              <w:rPr>
                <w:rFonts w:ascii="Times New Roman" w:hAnsi="Times New Roman"/>
                <w:color w:val="191919"/>
                <w:sz w:val="24"/>
                <w:szCs w:val="24"/>
              </w:rPr>
            </w:pPr>
          </w:p>
        </w:tc>
      </w:tr>
      <w:tr w:rsidR="00495B45" w:rsidRPr="00DD5460" w:rsidTr="00031386">
        <w:tc>
          <w:tcPr>
            <w:tcW w:w="1000" w:type="dxa"/>
          </w:tcPr>
          <w:p w:rsidR="00495B45" w:rsidRPr="00DD5460" w:rsidRDefault="00495B45" w:rsidP="00DD5460">
            <w:pPr>
              <w:spacing w:after="0" w:line="240" w:lineRule="auto"/>
              <w:jc w:val="center"/>
              <w:rPr>
                <w:rFonts w:ascii="Times New Roman" w:hAnsi="Times New Roman"/>
                <w:sz w:val="24"/>
                <w:szCs w:val="24"/>
              </w:rPr>
            </w:pPr>
            <w:r w:rsidRPr="00DD5460">
              <w:rPr>
                <w:rFonts w:ascii="Times New Roman" w:hAnsi="Times New Roman"/>
                <w:sz w:val="24"/>
                <w:szCs w:val="24"/>
              </w:rPr>
              <w:t>23</w:t>
            </w:r>
          </w:p>
        </w:tc>
        <w:tc>
          <w:tcPr>
            <w:tcW w:w="1758" w:type="dxa"/>
          </w:tcPr>
          <w:p w:rsidR="00495B45" w:rsidRPr="00DD5460" w:rsidRDefault="00495B45" w:rsidP="00D52FFE">
            <w:pPr>
              <w:spacing w:after="0" w:line="240" w:lineRule="auto"/>
              <w:rPr>
                <w:rFonts w:ascii="Times New Roman" w:hAnsi="Times New Roman"/>
                <w:sz w:val="24"/>
                <w:szCs w:val="24"/>
              </w:rPr>
            </w:pPr>
            <w:r>
              <w:rPr>
                <w:rFonts w:ascii="Times New Roman" w:hAnsi="Times New Roman"/>
                <w:sz w:val="24"/>
                <w:szCs w:val="24"/>
              </w:rPr>
              <w:t>15.02</w:t>
            </w:r>
          </w:p>
        </w:tc>
        <w:tc>
          <w:tcPr>
            <w:tcW w:w="9691" w:type="dxa"/>
          </w:tcPr>
          <w:p w:rsidR="00495B45" w:rsidRPr="00DD5460" w:rsidRDefault="00495B45"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Расходы семьи.</w:t>
            </w:r>
          </w:p>
        </w:tc>
        <w:tc>
          <w:tcPr>
            <w:tcW w:w="1637" w:type="dxa"/>
          </w:tcPr>
          <w:p w:rsidR="00495B45" w:rsidRPr="00DD5460" w:rsidRDefault="00495B45" w:rsidP="00DD5460">
            <w:pPr>
              <w:spacing w:after="0" w:line="240" w:lineRule="auto"/>
              <w:jc w:val="both"/>
              <w:rPr>
                <w:rFonts w:ascii="Times New Roman" w:hAnsi="Times New Roman"/>
                <w:color w:val="191919"/>
                <w:sz w:val="24"/>
                <w:szCs w:val="24"/>
              </w:rPr>
            </w:pPr>
          </w:p>
        </w:tc>
      </w:tr>
      <w:tr w:rsidR="00495B45" w:rsidRPr="00DD5460" w:rsidTr="00031386">
        <w:tc>
          <w:tcPr>
            <w:tcW w:w="1000" w:type="dxa"/>
          </w:tcPr>
          <w:p w:rsidR="00495B45" w:rsidRPr="00DD5460" w:rsidRDefault="00495B45" w:rsidP="00DD5460">
            <w:pPr>
              <w:spacing w:after="0" w:line="240" w:lineRule="auto"/>
              <w:jc w:val="center"/>
              <w:rPr>
                <w:rFonts w:ascii="Times New Roman" w:hAnsi="Times New Roman"/>
                <w:sz w:val="24"/>
                <w:szCs w:val="24"/>
              </w:rPr>
            </w:pPr>
            <w:r w:rsidRPr="00DD5460">
              <w:rPr>
                <w:rFonts w:ascii="Times New Roman" w:hAnsi="Times New Roman"/>
                <w:sz w:val="24"/>
                <w:szCs w:val="24"/>
              </w:rPr>
              <w:t>24</w:t>
            </w:r>
          </w:p>
        </w:tc>
        <w:tc>
          <w:tcPr>
            <w:tcW w:w="1758" w:type="dxa"/>
          </w:tcPr>
          <w:p w:rsidR="00495B45" w:rsidRPr="00DD5460" w:rsidRDefault="00495B45" w:rsidP="00D52FFE">
            <w:pPr>
              <w:spacing w:after="0" w:line="240" w:lineRule="auto"/>
              <w:rPr>
                <w:rFonts w:ascii="Times New Roman" w:hAnsi="Times New Roman"/>
                <w:sz w:val="24"/>
                <w:szCs w:val="24"/>
              </w:rPr>
            </w:pPr>
            <w:r>
              <w:rPr>
                <w:rFonts w:ascii="Times New Roman" w:hAnsi="Times New Roman"/>
                <w:sz w:val="24"/>
                <w:szCs w:val="24"/>
              </w:rPr>
              <w:t>22.02</w:t>
            </w:r>
          </w:p>
        </w:tc>
        <w:tc>
          <w:tcPr>
            <w:tcW w:w="9691" w:type="dxa"/>
          </w:tcPr>
          <w:p w:rsidR="00495B45" w:rsidRPr="00DD5460" w:rsidRDefault="00495B45"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Бюджет семьи.</w:t>
            </w:r>
          </w:p>
        </w:tc>
        <w:tc>
          <w:tcPr>
            <w:tcW w:w="1637" w:type="dxa"/>
          </w:tcPr>
          <w:p w:rsidR="00495B45" w:rsidRPr="00DD5460" w:rsidRDefault="00495B45" w:rsidP="00DD5460">
            <w:pPr>
              <w:spacing w:after="0" w:line="240" w:lineRule="auto"/>
              <w:jc w:val="both"/>
              <w:rPr>
                <w:rFonts w:ascii="Times New Roman" w:hAnsi="Times New Roman"/>
                <w:color w:val="191919"/>
                <w:sz w:val="24"/>
                <w:szCs w:val="24"/>
              </w:rPr>
            </w:pPr>
          </w:p>
        </w:tc>
      </w:tr>
      <w:tr w:rsidR="00495B45" w:rsidRPr="00DD5460" w:rsidTr="00031386">
        <w:tc>
          <w:tcPr>
            <w:tcW w:w="1000" w:type="dxa"/>
          </w:tcPr>
          <w:p w:rsidR="00495B45" w:rsidRPr="00DD5460" w:rsidRDefault="00495B45" w:rsidP="00DD5460">
            <w:pPr>
              <w:spacing w:after="0" w:line="240" w:lineRule="auto"/>
              <w:jc w:val="center"/>
              <w:rPr>
                <w:rFonts w:ascii="Times New Roman" w:hAnsi="Times New Roman"/>
                <w:sz w:val="24"/>
                <w:szCs w:val="24"/>
              </w:rPr>
            </w:pPr>
            <w:r w:rsidRPr="00DD5460">
              <w:rPr>
                <w:rFonts w:ascii="Times New Roman" w:hAnsi="Times New Roman"/>
                <w:sz w:val="24"/>
                <w:szCs w:val="24"/>
              </w:rPr>
              <w:t>25</w:t>
            </w:r>
          </w:p>
        </w:tc>
        <w:tc>
          <w:tcPr>
            <w:tcW w:w="1758" w:type="dxa"/>
          </w:tcPr>
          <w:p w:rsidR="00495B45" w:rsidRPr="00DD5460" w:rsidRDefault="00495B45" w:rsidP="00D52FFE">
            <w:pPr>
              <w:spacing w:after="0" w:line="240" w:lineRule="auto"/>
              <w:rPr>
                <w:rFonts w:ascii="Times New Roman" w:hAnsi="Times New Roman"/>
                <w:sz w:val="24"/>
                <w:szCs w:val="24"/>
              </w:rPr>
            </w:pPr>
            <w:r>
              <w:rPr>
                <w:rFonts w:ascii="Times New Roman" w:hAnsi="Times New Roman"/>
                <w:sz w:val="24"/>
                <w:szCs w:val="24"/>
              </w:rPr>
              <w:t>1.03</w:t>
            </w:r>
          </w:p>
        </w:tc>
        <w:tc>
          <w:tcPr>
            <w:tcW w:w="9691" w:type="dxa"/>
          </w:tcPr>
          <w:p w:rsidR="00495B45" w:rsidRPr="00DD5460" w:rsidRDefault="00495B45"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Банк  - место сбережения и накопления денег.</w:t>
            </w:r>
          </w:p>
        </w:tc>
        <w:tc>
          <w:tcPr>
            <w:tcW w:w="1637" w:type="dxa"/>
          </w:tcPr>
          <w:p w:rsidR="00495B45" w:rsidRPr="00DD5460" w:rsidRDefault="00495B45" w:rsidP="00DD5460">
            <w:pPr>
              <w:spacing w:after="0" w:line="240" w:lineRule="auto"/>
              <w:jc w:val="both"/>
              <w:rPr>
                <w:rFonts w:ascii="Times New Roman" w:hAnsi="Times New Roman"/>
                <w:color w:val="191919"/>
                <w:sz w:val="24"/>
                <w:szCs w:val="24"/>
              </w:rPr>
            </w:pPr>
          </w:p>
        </w:tc>
      </w:tr>
      <w:tr w:rsidR="00495B45" w:rsidRPr="00DD5460" w:rsidTr="00031386">
        <w:tc>
          <w:tcPr>
            <w:tcW w:w="1000" w:type="dxa"/>
          </w:tcPr>
          <w:p w:rsidR="00495B45" w:rsidRPr="00DD5460" w:rsidRDefault="00495B45" w:rsidP="00DD5460">
            <w:pPr>
              <w:spacing w:after="0" w:line="240" w:lineRule="auto"/>
              <w:jc w:val="center"/>
              <w:rPr>
                <w:rFonts w:ascii="Times New Roman" w:hAnsi="Times New Roman"/>
                <w:sz w:val="24"/>
                <w:szCs w:val="24"/>
              </w:rPr>
            </w:pPr>
            <w:r w:rsidRPr="00DD5460">
              <w:rPr>
                <w:rFonts w:ascii="Times New Roman" w:hAnsi="Times New Roman"/>
                <w:sz w:val="24"/>
                <w:szCs w:val="24"/>
              </w:rPr>
              <w:t>26</w:t>
            </w:r>
          </w:p>
        </w:tc>
        <w:tc>
          <w:tcPr>
            <w:tcW w:w="1758" w:type="dxa"/>
          </w:tcPr>
          <w:p w:rsidR="00495B45" w:rsidRPr="00DD5460" w:rsidRDefault="00495B45" w:rsidP="00D52FFE">
            <w:pPr>
              <w:spacing w:after="0" w:line="240" w:lineRule="auto"/>
              <w:rPr>
                <w:rFonts w:ascii="Times New Roman" w:hAnsi="Times New Roman"/>
                <w:sz w:val="24"/>
                <w:szCs w:val="24"/>
              </w:rPr>
            </w:pPr>
            <w:r>
              <w:rPr>
                <w:rFonts w:ascii="Times New Roman" w:hAnsi="Times New Roman"/>
                <w:sz w:val="24"/>
                <w:szCs w:val="24"/>
              </w:rPr>
              <w:t>15.03</w:t>
            </w:r>
          </w:p>
        </w:tc>
        <w:tc>
          <w:tcPr>
            <w:tcW w:w="9691" w:type="dxa"/>
          </w:tcPr>
          <w:p w:rsidR="00495B45" w:rsidRPr="00DD5460" w:rsidRDefault="00495B45"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Что такое «кредит?»</w:t>
            </w:r>
          </w:p>
        </w:tc>
        <w:tc>
          <w:tcPr>
            <w:tcW w:w="1637" w:type="dxa"/>
          </w:tcPr>
          <w:p w:rsidR="00495B45" w:rsidRPr="00DD5460" w:rsidRDefault="00495B45" w:rsidP="00DD5460">
            <w:pPr>
              <w:spacing w:after="0" w:line="240" w:lineRule="auto"/>
              <w:jc w:val="both"/>
              <w:rPr>
                <w:rFonts w:ascii="Times New Roman" w:hAnsi="Times New Roman"/>
                <w:color w:val="191919"/>
                <w:sz w:val="24"/>
                <w:szCs w:val="24"/>
              </w:rPr>
            </w:pPr>
          </w:p>
        </w:tc>
      </w:tr>
      <w:tr w:rsidR="00495B45" w:rsidRPr="00DD5460" w:rsidTr="00031386">
        <w:tc>
          <w:tcPr>
            <w:tcW w:w="1000" w:type="dxa"/>
          </w:tcPr>
          <w:p w:rsidR="00495B45" w:rsidRPr="00DD5460" w:rsidRDefault="00495B45" w:rsidP="00DD5460">
            <w:pPr>
              <w:spacing w:after="0" w:line="240" w:lineRule="auto"/>
              <w:jc w:val="center"/>
              <w:rPr>
                <w:rFonts w:ascii="Times New Roman" w:hAnsi="Times New Roman"/>
                <w:sz w:val="24"/>
                <w:szCs w:val="24"/>
              </w:rPr>
            </w:pPr>
            <w:r w:rsidRPr="00DD5460">
              <w:rPr>
                <w:rFonts w:ascii="Times New Roman" w:hAnsi="Times New Roman"/>
                <w:sz w:val="24"/>
                <w:szCs w:val="24"/>
              </w:rPr>
              <w:t>27</w:t>
            </w:r>
          </w:p>
        </w:tc>
        <w:tc>
          <w:tcPr>
            <w:tcW w:w="1758" w:type="dxa"/>
          </w:tcPr>
          <w:p w:rsidR="00495B45" w:rsidRPr="00DD5460" w:rsidRDefault="00495B45" w:rsidP="00D52FFE">
            <w:pPr>
              <w:spacing w:after="0" w:line="240" w:lineRule="auto"/>
              <w:rPr>
                <w:rFonts w:ascii="Times New Roman" w:hAnsi="Times New Roman"/>
                <w:sz w:val="24"/>
                <w:szCs w:val="24"/>
              </w:rPr>
            </w:pPr>
            <w:r>
              <w:rPr>
                <w:rFonts w:ascii="Times New Roman" w:hAnsi="Times New Roman"/>
                <w:sz w:val="24"/>
                <w:szCs w:val="24"/>
              </w:rPr>
              <w:t>22.03</w:t>
            </w:r>
          </w:p>
        </w:tc>
        <w:tc>
          <w:tcPr>
            <w:tcW w:w="9691" w:type="dxa"/>
          </w:tcPr>
          <w:p w:rsidR="00495B45" w:rsidRPr="00DD5460" w:rsidRDefault="00495B45"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Семейное хозяйство.</w:t>
            </w:r>
          </w:p>
        </w:tc>
        <w:tc>
          <w:tcPr>
            <w:tcW w:w="1637" w:type="dxa"/>
          </w:tcPr>
          <w:p w:rsidR="00495B45" w:rsidRPr="00DD5460" w:rsidRDefault="00495B45" w:rsidP="00DD5460">
            <w:pPr>
              <w:spacing w:after="0" w:line="240" w:lineRule="auto"/>
              <w:jc w:val="both"/>
              <w:rPr>
                <w:rFonts w:ascii="Times New Roman" w:hAnsi="Times New Roman"/>
                <w:color w:val="191919"/>
                <w:sz w:val="24"/>
                <w:szCs w:val="24"/>
              </w:rPr>
            </w:pPr>
          </w:p>
        </w:tc>
      </w:tr>
      <w:tr w:rsidR="00495B45" w:rsidRPr="00DD5460" w:rsidTr="00031386">
        <w:tc>
          <w:tcPr>
            <w:tcW w:w="1000" w:type="dxa"/>
          </w:tcPr>
          <w:p w:rsidR="00495B45" w:rsidRPr="00DD5460" w:rsidRDefault="00495B45" w:rsidP="00DD5460">
            <w:pPr>
              <w:spacing w:after="0" w:line="240" w:lineRule="auto"/>
              <w:jc w:val="center"/>
              <w:rPr>
                <w:rFonts w:ascii="Times New Roman" w:hAnsi="Times New Roman"/>
                <w:sz w:val="24"/>
                <w:szCs w:val="24"/>
              </w:rPr>
            </w:pPr>
            <w:r w:rsidRPr="00DD5460">
              <w:rPr>
                <w:rFonts w:ascii="Times New Roman" w:hAnsi="Times New Roman"/>
                <w:sz w:val="24"/>
                <w:szCs w:val="24"/>
              </w:rPr>
              <w:t>28</w:t>
            </w:r>
          </w:p>
        </w:tc>
        <w:tc>
          <w:tcPr>
            <w:tcW w:w="1758" w:type="dxa"/>
          </w:tcPr>
          <w:p w:rsidR="00495B45" w:rsidRPr="00DD5460" w:rsidRDefault="00495B45" w:rsidP="00D52FFE">
            <w:pPr>
              <w:spacing w:after="0" w:line="240" w:lineRule="auto"/>
              <w:rPr>
                <w:rFonts w:ascii="Times New Roman" w:hAnsi="Times New Roman"/>
                <w:sz w:val="24"/>
                <w:szCs w:val="24"/>
              </w:rPr>
            </w:pPr>
            <w:r>
              <w:rPr>
                <w:rFonts w:ascii="Times New Roman" w:hAnsi="Times New Roman"/>
                <w:sz w:val="24"/>
                <w:szCs w:val="24"/>
              </w:rPr>
              <w:t>29.03</w:t>
            </w:r>
          </w:p>
        </w:tc>
        <w:tc>
          <w:tcPr>
            <w:tcW w:w="9691" w:type="dxa"/>
          </w:tcPr>
          <w:p w:rsidR="00495B45" w:rsidRPr="00DD5460" w:rsidRDefault="00495B45"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собственность личная и семейная.</w:t>
            </w:r>
          </w:p>
        </w:tc>
        <w:tc>
          <w:tcPr>
            <w:tcW w:w="1637" w:type="dxa"/>
          </w:tcPr>
          <w:p w:rsidR="00495B45" w:rsidRPr="00DD5460" w:rsidRDefault="00495B45" w:rsidP="00DD5460">
            <w:pPr>
              <w:spacing w:after="0" w:line="240" w:lineRule="auto"/>
              <w:jc w:val="both"/>
              <w:rPr>
                <w:rFonts w:ascii="Times New Roman" w:hAnsi="Times New Roman"/>
                <w:color w:val="191919"/>
                <w:sz w:val="24"/>
                <w:szCs w:val="24"/>
              </w:rPr>
            </w:pPr>
          </w:p>
        </w:tc>
      </w:tr>
      <w:tr w:rsidR="00495B45" w:rsidRPr="00DD5460" w:rsidTr="00031386">
        <w:tc>
          <w:tcPr>
            <w:tcW w:w="1000" w:type="dxa"/>
          </w:tcPr>
          <w:p w:rsidR="00495B45" w:rsidRPr="00DD5460" w:rsidRDefault="00495B45" w:rsidP="00DD5460">
            <w:pPr>
              <w:spacing w:after="0" w:line="240" w:lineRule="auto"/>
              <w:jc w:val="center"/>
              <w:rPr>
                <w:rFonts w:ascii="Times New Roman" w:hAnsi="Times New Roman"/>
                <w:sz w:val="24"/>
                <w:szCs w:val="24"/>
              </w:rPr>
            </w:pPr>
            <w:r w:rsidRPr="00DD5460">
              <w:rPr>
                <w:rFonts w:ascii="Times New Roman" w:hAnsi="Times New Roman"/>
                <w:sz w:val="24"/>
                <w:szCs w:val="24"/>
              </w:rPr>
              <w:t>29</w:t>
            </w:r>
          </w:p>
        </w:tc>
        <w:tc>
          <w:tcPr>
            <w:tcW w:w="1758" w:type="dxa"/>
          </w:tcPr>
          <w:p w:rsidR="00495B45"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5.04</w:t>
            </w:r>
          </w:p>
        </w:tc>
        <w:tc>
          <w:tcPr>
            <w:tcW w:w="9691" w:type="dxa"/>
          </w:tcPr>
          <w:p w:rsidR="00495B45" w:rsidRPr="00DD5460" w:rsidRDefault="00495B45"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Потребности семьи.</w:t>
            </w:r>
          </w:p>
        </w:tc>
        <w:tc>
          <w:tcPr>
            <w:tcW w:w="1637" w:type="dxa"/>
          </w:tcPr>
          <w:p w:rsidR="00495B45" w:rsidRPr="00DD5460" w:rsidRDefault="00495B45" w:rsidP="00DD5460">
            <w:pPr>
              <w:spacing w:after="0" w:line="240" w:lineRule="auto"/>
              <w:jc w:val="both"/>
              <w:rPr>
                <w:rFonts w:ascii="Times New Roman" w:hAnsi="Times New Roman"/>
                <w:color w:val="191919"/>
                <w:sz w:val="24"/>
                <w:szCs w:val="24"/>
              </w:rPr>
            </w:pPr>
          </w:p>
        </w:tc>
      </w:tr>
      <w:tr w:rsidR="00495B45" w:rsidRPr="00DD5460" w:rsidTr="00031386">
        <w:tc>
          <w:tcPr>
            <w:tcW w:w="1000" w:type="dxa"/>
          </w:tcPr>
          <w:p w:rsidR="00495B45" w:rsidRPr="00DD5460" w:rsidRDefault="00495B45" w:rsidP="00DD5460">
            <w:pPr>
              <w:spacing w:after="0" w:line="240" w:lineRule="auto"/>
              <w:jc w:val="center"/>
              <w:rPr>
                <w:rFonts w:ascii="Times New Roman" w:hAnsi="Times New Roman"/>
                <w:sz w:val="24"/>
                <w:szCs w:val="24"/>
              </w:rPr>
            </w:pPr>
            <w:r w:rsidRPr="00DD5460">
              <w:rPr>
                <w:rFonts w:ascii="Times New Roman" w:hAnsi="Times New Roman"/>
                <w:sz w:val="24"/>
                <w:szCs w:val="24"/>
              </w:rPr>
              <w:t>30</w:t>
            </w:r>
          </w:p>
        </w:tc>
        <w:tc>
          <w:tcPr>
            <w:tcW w:w="1758" w:type="dxa"/>
          </w:tcPr>
          <w:p w:rsidR="00495B45"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12.04</w:t>
            </w:r>
          </w:p>
        </w:tc>
        <w:tc>
          <w:tcPr>
            <w:tcW w:w="9691" w:type="dxa"/>
          </w:tcPr>
          <w:p w:rsidR="00495B45" w:rsidRPr="00DD5460" w:rsidRDefault="00495B45"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Распределение обязанностей в семье.</w:t>
            </w:r>
          </w:p>
        </w:tc>
        <w:tc>
          <w:tcPr>
            <w:tcW w:w="1637" w:type="dxa"/>
          </w:tcPr>
          <w:p w:rsidR="00495B45" w:rsidRPr="00DD5460" w:rsidRDefault="00495B45" w:rsidP="00DD5460">
            <w:pPr>
              <w:spacing w:after="0" w:line="240" w:lineRule="auto"/>
              <w:jc w:val="both"/>
              <w:rPr>
                <w:rFonts w:ascii="Times New Roman" w:hAnsi="Times New Roman"/>
                <w:color w:val="191919"/>
                <w:sz w:val="24"/>
                <w:szCs w:val="24"/>
              </w:rPr>
            </w:pPr>
          </w:p>
        </w:tc>
      </w:tr>
      <w:tr w:rsidR="00495B45" w:rsidRPr="00DD5460" w:rsidTr="00031386">
        <w:tc>
          <w:tcPr>
            <w:tcW w:w="1000" w:type="dxa"/>
          </w:tcPr>
          <w:p w:rsidR="00495B45" w:rsidRPr="00DD5460" w:rsidRDefault="00495B45" w:rsidP="00DD5460">
            <w:pPr>
              <w:spacing w:after="0" w:line="240" w:lineRule="auto"/>
              <w:jc w:val="center"/>
              <w:rPr>
                <w:rFonts w:ascii="Times New Roman" w:hAnsi="Times New Roman"/>
                <w:sz w:val="24"/>
                <w:szCs w:val="24"/>
              </w:rPr>
            </w:pPr>
            <w:r w:rsidRPr="00DD5460">
              <w:rPr>
                <w:rFonts w:ascii="Times New Roman" w:hAnsi="Times New Roman"/>
                <w:sz w:val="24"/>
                <w:szCs w:val="24"/>
              </w:rPr>
              <w:t>31</w:t>
            </w:r>
          </w:p>
        </w:tc>
        <w:tc>
          <w:tcPr>
            <w:tcW w:w="1758" w:type="dxa"/>
          </w:tcPr>
          <w:p w:rsidR="00495B45"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19.04</w:t>
            </w:r>
          </w:p>
        </w:tc>
        <w:tc>
          <w:tcPr>
            <w:tcW w:w="9691" w:type="dxa"/>
          </w:tcPr>
          <w:p w:rsidR="00495B45" w:rsidRPr="00DD5460" w:rsidRDefault="00495B45"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Вклад каждого члена семьи в домашнее хозяйство.</w:t>
            </w:r>
          </w:p>
        </w:tc>
        <w:tc>
          <w:tcPr>
            <w:tcW w:w="1637" w:type="dxa"/>
          </w:tcPr>
          <w:p w:rsidR="00495B45" w:rsidRPr="00DD5460" w:rsidRDefault="00495B45" w:rsidP="00DD5460">
            <w:pPr>
              <w:spacing w:after="0" w:line="240" w:lineRule="auto"/>
              <w:jc w:val="both"/>
              <w:rPr>
                <w:rFonts w:ascii="Times New Roman" w:hAnsi="Times New Roman"/>
                <w:color w:val="191919"/>
                <w:sz w:val="24"/>
                <w:szCs w:val="24"/>
              </w:rPr>
            </w:pPr>
          </w:p>
        </w:tc>
      </w:tr>
      <w:tr w:rsidR="00495B45" w:rsidRPr="00DD5460" w:rsidTr="00031386">
        <w:tc>
          <w:tcPr>
            <w:tcW w:w="1000" w:type="dxa"/>
          </w:tcPr>
          <w:p w:rsidR="00495B45" w:rsidRPr="00DD5460" w:rsidRDefault="00495B45" w:rsidP="00DD5460">
            <w:pPr>
              <w:spacing w:after="0" w:line="240" w:lineRule="auto"/>
              <w:jc w:val="center"/>
              <w:rPr>
                <w:rFonts w:ascii="Times New Roman" w:hAnsi="Times New Roman"/>
                <w:sz w:val="24"/>
                <w:szCs w:val="24"/>
              </w:rPr>
            </w:pPr>
            <w:r w:rsidRPr="00DD5460">
              <w:rPr>
                <w:rFonts w:ascii="Times New Roman" w:hAnsi="Times New Roman"/>
                <w:sz w:val="24"/>
                <w:szCs w:val="24"/>
              </w:rPr>
              <w:t>32</w:t>
            </w:r>
          </w:p>
        </w:tc>
        <w:tc>
          <w:tcPr>
            <w:tcW w:w="1758" w:type="dxa"/>
          </w:tcPr>
          <w:p w:rsidR="00495B45"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26.04</w:t>
            </w:r>
          </w:p>
        </w:tc>
        <w:tc>
          <w:tcPr>
            <w:tcW w:w="9691" w:type="dxa"/>
          </w:tcPr>
          <w:p w:rsidR="00495B45" w:rsidRPr="00DD5460" w:rsidRDefault="00495B45"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Экономия и бережливость.</w:t>
            </w:r>
          </w:p>
        </w:tc>
        <w:tc>
          <w:tcPr>
            <w:tcW w:w="1637" w:type="dxa"/>
          </w:tcPr>
          <w:p w:rsidR="00495B45" w:rsidRPr="00DD5460" w:rsidRDefault="00495B45" w:rsidP="00DD5460">
            <w:pPr>
              <w:spacing w:after="0" w:line="240" w:lineRule="auto"/>
              <w:jc w:val="both"/>
              <w:rPr>
                <w:rFonts w:ascii="Times New Roman" w:hAnsi="Times New Roman"/>
                <w:color w:val="191919"/>
                <w:sz w:val="24"/>
                <w:szCs w:val="24"/>
              </w:rPr>
            </w:pPr>
          </w:p>
        </w:tc>
      </w:tr>
      <w:tr w:rsidR="00495B45" w:rsidRPr="00DD5460" w:rsidTr="00031386">
        <w:tc>
          <w:tcPr>
            <w:tcW w:w="1000" w:type="dxa"/>
          </w:tcPr>
          <w:p w:rsidR="00495B45" w:rsidRPr="00DD5460" w:rsidRDefault="00495B45" w:rsidP="00DD5460">
            <w:pPr>
              <w:spacing w:after="0" w:line="240" w:lineRule="auto"/>
              <w:jc w:val="center"/>
              <w:rPr>
                <w:rFonts w:ascii="Times New Roman" w:hAnsi="Times New Roman"/>
                <w:sz w:val="24"/>
                <w:szCs w:val="24"/>
              </w:rPr>
            </w:pPr>
            <w:r w:rsidRPr="00DD5460">
              <w:rPr>
                <w:rFonts w:ascii="Times New Roman" w:hAnsi="Times New Roman"/>
                <w:sz w:val="24"/>
                <w:szCs w:val="24"/>
              </w:rPr>
              <w:t>33</w:t>
            </w:r>
          </w:p>
        </w:tc>
        <w:tc>
          <w:tcPr>
            <w:tcW w:w="1758" w:type="dxa"/>
          </w:tcPr>
          <w:p w:rsidR="00495B45"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10.04</w:t>
            </w:r>
          </w:p>
        </w:tc>
        <w:tc>
          <w:tcPr>
            <w:tcW w:w="9691" w:type="dxa"/>
          </w:tcPr>
          <w:p w:rsidR="00495B45" w:rsidRPr="00DD5460" w:rsidRDefault="00495B45"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Способы экономии.</w:t>
            </w:r>
          </w:p>
        </w:tc>
        <w:tc>
          <w:tcPr>
            <w:tcW w:w="1637" w:type="dxa"/>
          </w:tcPr>
          <w:p w:rsidR="00495B45" w:rsidRPr="00DD5460" w:rsidRDefault="00495B45" w:rsidP="00DD5460">
            <w:pPr>
              <w:spacing w:after="0" w:line="240" w:lineRule="auto"/>
              <w:jc w:val="both"/>
              <w:rPr>
                <w:rFonts w:ascii="Times New Roman" w:hAnsi="Times New Roman"/>
                <w:color w:val="191919"/>
                <w:sz w:val="24"/>
                <w:szCs w:val="24"/>
              </w:rPr>
            </w:pPr>
          </w:p>
        </w:tc>
      </w:tr>
      <w:tr w:rsidR="00495B45" w:rsidRPr="00DD5460" w:rsidTr="00031386">
        <w:tc>
          <w:tcPr>
            <w:tcW w:w="1000" w:type="dxa"/>
          </w:tcPr>
          <w:p w:rsidR="00495B45" w:rsidRPr="00DD5460" w:rsidRDefault="00495B45" w:rsidP="00DD5460">
            <w:pPr>
              <w:spacing w:after="0" w:line="240" w:lineRule="auto"/>
              <w:jc w:val="center"/>
              <w:rPr>
                <w:rFonts w:ascii="Times New Roman" w:hAnsi="Times New Roman"/>
                <w:sz w:val="24"/>
                <w:szCs w:val="24"/>
              </w:rPr>
            </w:pPr>
            <w:r w:rsidRPr="00DD5460">
              <w:rPr>
                <w:rFonts w:ascii="Times New Roman" w:hAnsi="Times New Roman"/>
                <w:sz w:val="24"/>
                <w:szCs w:val="24"/>
              </w:rPr>
              <w:t>34</w:t>
            </w:r>
          </w:p>
        </w:tc>
        <w:tc>
          <w:tcPr>
            <w:tcW w:w="1758" w:type="dxa"/>
          </w:tcPr>
          <w:p w:rsidR="00495B45" w:rsidRPr="00DD5460" w:rsidRDefault="00495B45" w:rsidP="00DD5460">
            <w:pPr>
              <w:spacing w:after="0" w:line="240" w:lineRule="auto"/>
              <w:rPr>
                <w:rFonts w:ascii="Times New Roman" w:hAnsi="Times New Roman"/>
                <w:sz w:val="24"/>
                <w:szCs w:val="24"/>
              </w:rPr>
            </w:pPr>
            <w:r>
              <w:rPr>
                <w:rFonts w:ascii="Times New Roman" w:hAnsi="Times New Roman"/>
                <w:sz w:val="24"/>
                <w:szCs w:val="24"/>
              </w:rPr>
              <w:t>17.04</w:t>
            </w:r>
          </w:p>
        </w:tc>
        <w:tc>
          <w:tcPr>
            <w:tcW w:w="9691" w:type="dxa"/>
          </w:tcPr>
          <w:p w:rsidR="00495B45" w:rsidRPr="00DD5460" w:rsidRDefault="00495B45" w:rsidP="00DD5460">
            <w:pPr>
              <w:spacing w:after="0" w:line="240" w:lineRule="auto"/>
              <w:jc w:val="both"/>
              <w:rPr>
                <w:rFonts w:ascii="Times New Roman" w:hAnsi="Times New Roman"/>
                <w:color w:val="191919"/>
                <w:sz w:val="24"/>
                <w:szCs w:val="24"/>
              </w:rPr>
            </w:pPr>
            <w:r w:rsidRPr="00DD5460">
              <w:rPr>
                <w:rFonts w:ascii="Times New Roman" w:hAnsi="Times New Roman"/>
                <w:color w:val="191919"/>
                <w:sz w:val="24"/>
                <w:szCs w:val="24"/>
              </w:rPr>
              <w:t>Презентация «Я умею и могу научить всех».</w:t>
            </w:r>
          </w:p>
        </w:tc>
        <w:tc>
          <w:tcPr>
            <w:tcW w:w="1637" w:type="dxa"/>
          </w:tcPr>
          <w:p w:rsidR="00495B45" w:rsidRPr="00DD5460" w:rsidRDefault="00495B45" w:rsidP="00DD5460">
            <w:pPr>
              <w:spacing w:after="0" w:line="240" w:lineRule="auto"/>
              <w:jc w:val="both"/>
              <w:rPr>
                <w:rFonts w:ascii="Times New Roman" w:hAnsi="Times New Roman"/>
                <w:color w:val="191919"/>
                <w:sz w:val="24"/>
                <w:szCs w:val="24"/>
              </w:rPr>
            </w:pPr>
          </w:p>
        </w:tc>
      </w:tr>
    </w:tbl>
    <w:p w:rsidR="00F83ECF" w:rsidRPr="00F83ECF" w:rsidRDefault="00F83ECF" w:rsidP="00F83ECF">
      <w:pPr>
        <w:pStyle w:val="a5"/>
        <w:shd w:val="clear" w:color="auto" w:fill="FFFFFF"/>
        <w:spacing w:before="0" w:beforeAutospacing="0" w:after="120" w:afterAutospacing="0"/>
        <w:rPr>
          <w:rFonts w:ascii="Arial" w:hAnsi="Arial" w:cs="Arial"/>
          <w:color w:val="000000"/>
        </w:rPr>
      </w:pPr>
      <w:r>
        <w:rPr>
          <w:b/>
          <w:bCs/>
          <w:color w:val="000000"/>
        </w:rPr>
        <w:t xml:space="preserve">                                                                                       </w:t>
      </w:r>
      <w:r w:rsidRPr="00F83ECF">
        <w:rPr>
          <w:b/>
          <w:bCs/>
          <w:color w:val="000000"/>
        </w:rPr>
        <w:t>СПИСОК ЛИТЕРАТУРЫ</w:t>
      </w:r>
    </w:p>
    <w:p w:rsidR="00F83ECF" w:rsidRPr="00F83ECF" w:rsidRDefault="00F83ECF" w:rsidP="00F83ECF">
      <w:pPr>
        <w:pStyle w:val="a5"/>
        <w:shd w:val="clear" w:color="auto" w:fill="FFFFFF"/>
        <w:spacing w:before="0" w:beforeAutospacing="0" w:after="120" w:afterAutospacing="0"/>
        <w:rPr>
          <w:rFonts w:ascii="Arial" w:hAnsi="Arial" w:cs="Arial"/>
          <w:color w:val="000000"/>
        </w:rPr>
      </w:pPr>
      <w:r>
        <w:rPr>
          <w:color w:val="000000"/>
        </w:rPr>
        <w:t>1.</w:t>
      </w:r>
      <w:r w:rsidRPr="00F83ECF">
        <w:rPr>
          <w:color w:val="000000"/>
        </w:rPr>
        <w:t>«Дидактические материалы к занятиям по экономике в начальной школе. Занимательные задания и упражнения», автор М.М.Воронина, Волгоград, изд-во «Учитель», 2013</w:t>
      </w:r>
    </w:p>
    <w:p w:rsidR="00F83ECF" w:rsidRPr="00F83ECF" w:rsidRDefault="00F83ECF" w:rsidP="00F83ECF">
      <w:pPr>
        <w:pStyle w:val="a5"/>
        <w:shd w:val="clear" w:color="auto" w:fill="FFFFFF"/>
        <w:spacing w:before="0" w:beforeAutospacing="0" w:after="120" w:afterAutospacing="0"/>
        <w:rPr>
          <w:rFonts w:ascii="Arial" w:hAnsi="Arial" w:cs="Arial"/>
          <w:color w:val="000000"/>
        </w:rPr>
      </w:pPr>
      <w:r>
        <w:rPr>
          <w:color w:val="000000"/>
        </w:rPr>
        <w:t>2.</w:t>
      </w:r>
      <w:r w:rsidRPr="00F83ECF">
        <w:rPr>
          <w:color w:val="000000"/>
        </w:rPr>
        <w:t>«Школа юного экономиста. Разработки занятий для младших школьников», автор М.М.Воронина, Волгоград, изд-во «Учитель», 2013</w:t>
      </w:r>
    </w:p>
    <w:p w:rsidR="00F83ECF" w:rsidRPr="00F83ECF" w:rsidRDefault="00F83ECF" w:rsidP="00F83ECF">
      <w:pPr>
        <w:pStyle w:val="a5"/>
        <w:shd w:val="clear" w:color="auto" w:fill="FFFFFF"/>
        <w:spacing w:before="0" w:beforeAutospacing="0" w:after="120" w:afterAutospacing="0"/>
        <w:rPr>
          <w:rFonts w:ascii="Arial" w:hAnsi="Arial" w:cs="Arial"/>
          <w:color w:val="000000"/>
        </w:rPr>
      </w:pPr>
      <w:r>
        <w:rPr>
          <w:color w:val="000000"/>
        </w:rPr>
        <w:t>3.</w:t>
      </w:r>
      <w:r w:rsidRPr="00F83ECF">
        <w:rPr>
          <w:color w:val="000000"/>
        </w:rPr>
        <w:t>«Экономика для младших школьников. Путешествие в компании Белки и ее друзей», автор Т.В.Смирнова, Самара, «Федоров», 2013</w:t>
      </w:r>
    </w:p>
    <w:p w:rsidR="00F83ECF" w:rsidRPr="00F83ECF" w:rsidRDefault="00F83ECF" w:rsidP="00F83ECF">
      <w:pPr>
        <w:pStyle w:val="a5"/>
        <w:shd w:val="clear" w:color="auto" w:fill="FFFFFF"/>
        <w:spacing w:before="0" w:beforeAutospacing="0" w:after="120" w:afterAutospacing="0"/>
        <w:rPr>
          <w:rFonts w:ascii="Arial" w:hAnsi="Arial" w:cs="Arial"/>
          <w:color w:val="000000"/>
        </w:rPr>
      </w:pPr>
      <w:r>
        <w:rPr>
          <w:color w:val="000000"/>
        </w:rPr>
        <w:t>4.</w:t>
      </w:r>
      <w:r w:rsidRPr="00F83ECF">
        <w:rPr>
          <w:color w:val="000000"/>
        </w:rPr>
        <w:t>«Экономический сказочный словарь», автор Т.В.Смирнова, Самара, изд-во «Учебная литература», 2009</w:t>
      </w:r>
    </w:p>
    <w:p w:rsidR="00F83ECF" w:rsidRPr="00F83ECF" w:rsidRDefault="00F83ECF" w:rsidP="00F83ECF">
      <w:pPr>
        <w:pStyle w:val="a5"/>
        <w:shd w:val="clear" w:color="auto" w:fill="FFFFFF"/>
        <w:spacing w:before="0" w:beforeAutospacing="0" w:after="120" w:afterAutospacing="0"/>
        <w:rPr>
          <w:rFonts w:ascii="Arial" w:hAnsi="Arial" w:cs="Arial"/>
          <w:color w:val="000000"/>
        </w:rPr>
      </w:pPr>
      <w:r>
        <w:rPr>
          <w:color w:val="000000"/>
        </w:rPr>
        <w:t>5.</w:t>
      </w:r>
      <w:r w:rsidRPr="00F83ECF">
        <w:rPr>
          <w:color w:val="000000"/>
        </w:rPr>
        <w:t>Толковый словарь русского языка.</w:t>
      </w:r>
      <w:r>
        <w:rPr>
          <w:color w:val="000000"/>
        </w:rPr>
        <w:t xml:space="preserve"> </w:t>
      </w:r>
      <w:r w:rsidRPr="00F83ECF">
        <w:rPr>
          <w:color w:val="000000"/>
        </w:rPr>
        <w:t>Издательство: М.: ИТИ Технологии; Издание 4-е, доп. 944 страниц; 2006 г.</w:t>
      </w:r>
    </w:p>
    <w:p w:rsidR="00F83ECF" w:rsidRPr="00DD5460" w:rsidRDefault="00F83ECF" w:rsidP="00F83ECF">
      <w:pPr>
        <w:spacing w:after="0" w:line="240" w:lineRule="auto"/>
        <w:rPr>
          <w:rFonts w:ascii="Times New Roman" w:hAnsi="Times New Roman"/>
          <w:sz w:val="24"/>
          <w:szCs w:val="24"/>
        </w:rPr>
      </w:pPr>
    </w:p>
    <w:p w:rsidR="002337FC" w:rsidRPr="00DD5460" w:rsidRDefault="002337FC" w:rsidP="00DD5460">
      <w:pPr>
        <w:spacing w:after="0" w:line="240" w:lineRule="auto"/>
        <w:rPr>
          <w:rFonts w:ascii="Times New Roman" w:hAnsi="Times New Roman"/>
          <w:b/>
          <w:sz w:val="24"/>
          <w:szCs w:val="24"/>
        </w:rPr>
        <w:sectPr w:rsidR="002337FC" w:rsidRPr="00DD5460" w:rsidSect="00FB1EEB">
          <w:pgSz w:w="16838" w:h="11906" w:orient="landscape"/>
          <w:pgMar w:top="851" w:right="851" w:bottom="851" w:left="1134" w:header="709" w:footer="709" w:gutter="0"/>
          <w:cols w:space="708"/>
          <w:docGrid w:linePitch="360"/>
        </w:sectPr>
      </w:pPr>
    </w:p>
    <w:p w:rsidR="00F373E5" w:rsidRDefault="00F373E5" w:rsidP="00F373E5">
      <w:pPr>
        <w:pStyle w:val="a5"/>
        <w:shd w:val="clear" w:color="auto" w:fill="FFFFFF"/>
        <w:spacing w:before="0" w:beforeAutospacing="0" w:after="120" w:afterAutospacing="0"/>
        <w:rPr>
          <w:rFonts w:ascii="Arial" w:hAnsi="Arial" w:cs="Arial"/>
          <w:color w:val="000000"/>
        </w:rPr>
      </w:pPr>
      <w:r>
        <w:rPr>
          <w:b/>
          <w:bCs/>
          <w:color w:val="000000"/>
        </w:rPr>
        <w:lastRenderedPageBreak/>
        <w:t xml:space="preserve">                                                                                       СПИСОК ЛИТЕРАТУРЫ</w:t>
      </w:r>
    </w:p>
    <w:p w:rsidR="00F373E5" w:rsidRDefault="00F373E5" w:rsidP="00F373E5">
      <w:pPr>
        <w:pStyle w:val="a5"/>
        <w:shd w:val="clear" w:color="auto" w:fill="FFFFFF"/>
        <w:spacing w:before="0" w:beforeAutospacing="0" w:after="120" w:afterAutospacing="0"/>
        <w:rPr>
          <w:rFonts w:ascii="Arial" w:hAnsi="Arial" w:cs="Arial"/>
          <w:color w:val="000000"/>
        </w:rPr>
      </w:pPr>
      <w:r>
        <w:rPr>
          <w:color w:val="000000"/>
        </w:rPr>
        <w:t>1.«Дидактические материалы к занятиям по экономике в начальной школе. Занимательные задания и упражнения», автор М.М.Воронина, Волгоград, изд-во «Учитель», 2013</w:t>
      </w:r>
    </w:p>
    <w:p w:rsidR="00F373E5" w:rsidRDefault="00F373E5" w:rsidP="00F373E5">
      <w:pPr>
        <w:pStyle w:val="a5"/>
        <w:shd w:val="clear" w:color="auto" w:fill="FFFFFF"/>
        <w:spacing w:before="0" w:beforeAutospacing="0" w:after="120" w:afterAutospacing="0"/>
        <w:rPr>
          <w:rFonts w:ascii="Arial" w:hAnsi="Arial" w:cs="Arial"/>
          <w:color w:val="000000"/>
        </w:rPr>
      </w:pPr>
      <w:r>
        <w:rPr>
          <w:color w:val="000000"/>
        </w:rPr>
        <w:t>2.«Школа юного экономиста. Разработки занятий для младших школьников», автор М.М.Воронина, Волгоград, изд-во «Учитель», 2013</w:t>
      </w:r>
    </w:p>
    <w:p w:rsidR="00F373E5" w:rsidRDefault="00F373E5" w:rsidP="00F373E5">
      <w:pPr>
        <w:pStyle w:val="a5"/>
        <w:shd w:val="clear" w:color="auto" w:fill="FFFFFF"/>
        <w:spacing w:before="0" w:beforeAutospacing="0" w:after="120" w:afterAutospacing="0"/>
        <w:rPr>
          <w:rFonts w:ascii="Arial" w:hAnsi="Arial" w:cs="Arial"/>
          <w:color w:val="000000"/>
        </w:rPr>
      </w:pPr>
      <w:r>
        <w:rPr>
          <w:color w:val="000000"/>
        </w:rPr>
        <w:t>3.«Экономика для младших школьников. Путешествие в компании Белки и ее друзей», автор Т.В.Смирнова, Самара, «Федоров», 2013</w:t>
      </w:r>
    </w:p>
    <w:p w:rsidR="00F373E5" w:rsidRDefault="00F373E5" w:rsidP="00F373E5">
      <w:pPr>
        <w:pStyle w:val="a5"/>
        <w:shd w:val="clear" w:color="auto" w:fill="FFFFFF"/>
        <w:spacing w:before="0" w:beforeAutospacing="0" w:after="120" w:afterAutospacing="0"/>
        <w:rPr>
          <w:rFonts w:ascii="Arial" w:hAnsi="Arial" w:cs="Arial"/>
          <w:color w:val="000000"/>
        </w:rPr>
      </w:pPr>
      <w:r>
        <w:rPr>
          <w:color w:val="000000"/>
        </w:rPr>
        <w:t>4.«Экономический сказочный словарь», автор Т.В.Смирнова, Самара, изд-во «Учебная литература», 2009</w:t>
      </w:r>
    </w:p>
    <w:p w:rsidR="00F373E5" w:rsidRDefault="00F373E5" w:rsidP="00F373E5">
      <w:pPr>
        <w:pStyle w:val="a5"/>
        <w:shd w:val="clear" w:color="auto" w:fill="FFFFFF"/>
        <w:spacing w:before="0" w:beforeAutospacing="0" w:after="120" w:afterAutospacing="0"/>
        <w:rPr>
          <w:rFonts w:ascii="Arial" w:hAnsi="Arial" w:cs="Arial"/>
          <w:color w:val="000000"/>
        </w:rPr>
      </w:pPr>
      <w:r>
        <w:rPr>
          <w:color w:val="000000"/>
        </w:rPr>
        <w:t>5.Толковый словарь русского языка. Издательство: М.: ИТИ Технологии; Издание 4-е, доп. 944 страниц; 2006 г.</w:t>
      </w:r>
    </w:p>
    <w:p w:rsidR="00E927EA" w:rsidRPr="00DD5460" w:rsidRDefault="00E927EA" w:rsidP="00F83ECF">
      <w:pPr>
        <w:pStyle w:val="a5"/>
        <w:shd w:val="clear" w:color="auto" w:fill="FFFFFF"/>
        <w:spacing w:before="0" w:beforeAutospacing="0" w:after="120" w:afterAutospacing="0"/>
      </w:pPr>
    </w:p>
    <w:sectPr w:rsidR="00E927EA" w:rsidRPr="00DD5460" w:rsidSect="00F373E5">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E46F9"/>
    <w:multiLevelType w:val="hybridMultilevel"/>
    <w:tmpl w:val="BB287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CB5448"/>
    <w:multiLevelType w:val="multilevel"/>
    <w:tmpl w:val="42D0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47287B"/>
    <w:multiLevelType w:val="multilevel"/>
    <w:tmpl w:val="63AE93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EF"/>
    <w:rsid w:val="0001284D"/>
    <w:rsid w:val="00014337"/>
    <w:rsid w:val="00031386"/>
    <w:rsid w:val="000547F0"/>
    <w:rsid w:val="00072A40"/>
    <w:rsid w:val="000C5ED1"/>
    <w:rsid w:val="000E3347"/>
    <w:rsid w:val="001275E4"/>
    <w:rsid w:val="001945E7"/>
    <w:rsid w:val="001D5869"/>
    <w:rsid w:val="002009B2"/>
    <w:rsid w:val="00201843"/>
    <w:rsid w:val="0021427C"/>
    <w:rsid w:val="00220776"/>
    <w:rsid w:val="002337FC"/>
    <w:rsid w:val="002879DD"/>
    <w:rsid w:val="002C5327"/>
    <w:rsid w:val="002C5645"/>
    <w:rsid w:val="003E7B01"/>
    <w:rsid w:val="00420ED0"/>
    <w:rsid w:val="00495B45"/>
    <w:rsid w:val="004A3CB3"/>
    <w:rsid w:val="004D064C"/>
    <w:rsid w:val="004E765D"/>
    <w:rsid w:val="005155C5"/>
    <w:rsid w:val="0057067E"/>
    <w:rsid w:val="005852C4"/>
    <w:rsid w:val="005976E0"/>
    <w:rsid w:val="005A3D4C"/>
    <w:rsid w:val="005B0197"/>
    <w:rsid w:val="005D3A2A"/>
    <w:rsid w:val="00601A7A"/>
    <w:rsid w:val="00605F0F"/>
    <w:rsid w:val="00607252"/>
    <w:rsid w:val="006143BA"/>
    <w:rsid w:val="00637135"/>
    <w:rsid w:val="006629CB"/>
    <w:rsid w:val="006C4343"/>
    <w:rsid w:val="006C5527"/>
    <w:rsid w:val="006D1D90"/>
    <w:rsid w:val="006E052D"/>
    <w:rsid w:val="006F2784"/>
    <w:rsid w:val="006F7EA4"/>
    <w:rsid w:val="00734715"/>
    <w:rsid w:val="0073670A"/>
    <w:rsid w:val="00756136"/>
    <w:rsid w:val="00783B43"/>
    <w:rsid w:val="00787C07"/>
    <w:rsid w:val="00792EB8"/>
    <w:rsid w:val="007C3B47"/>
    <w:rsid w:val="007F5716"/>
    <w:rsid w:val="0080482B"/>
    <w:rsid w:val="00896FD7"/>
    <w:rsid w:val="008A0103"/>
    <w:rsid w:val="008A3BF2"/>
    <w:rsid w:val="008B3AFD"/>
    <w:rsid w:val="008D0F8C"/>
    <w:rsid w:val="008D6160"/>
    <w:rsid w:val="008F46F7"/>
    <w:rsid w:val="00910A90"/>
    <w:rsid w:val="00926AE8"/>
    <w:rsid w:val="0093013F"/>
    <w:rsid w:val="009431C6"/>
    <w:rsid w:val="00955E8F"/>
    <w:rsid w:val="00974FAB"/>
    <w:rsid w:val="00985E81"/>
    <w:rsid w:val="009D3ADB"/>
    <w:rsid w:val="009F26F5"/>
    <w:rsid w:val="009F53E7"/>
    <w:rsid w:val="00A576C9"/>
    <w:rsid w:val="00A8217D"/>
    <w:rsid w:val="00A85C61"/>
    <w:rsid w:val="00A97228"/>
    <w:rsid w:val="00AF2C32"/>
    <w:rsid w:val="00AF61CE"/>
    <w:rsid w:val="00B6216D"/>
    <w:rsid w:val="00B80F0B"/>
    <w:rsid w:val="00BE0923"/>
    <w:rsid w:val="00BF16EE"/>
    <w:rsid w:val="00BF6CA3"/>
    <w:rsid w:val="00C17529"/>
    <w:rsid w:val="00C30ACE"/>
    <w:rsid w:val="00C97F98"/>
    <w:rsid w:val="00CB6A4C"/>
    <w:rsid w:val="00CC5EAF"/>
    <w:rsid w:val="00CC6663"/>
    <w:rsid w:val="00CD08EF"/>
    <w:rsid w:val="00CD6A7C"/>
    <w:rsid w:val="00CE1FAB"/>
    <w:rsid w:val="00D52FFE"/>
    <w:rsid w:val="00DD5460"/>
    <w:rsid w:val="00DF7FC9"/>
    <w:rsid w:val="00E020B3"/>
    <w:rsid w:val="00E02ABF"/>
    <w:rsid w:val="00E73795"/>
    <w:rsid w:val="00E75922"/>
    <w:rsid w:val="00E9046D"/>
    <w:rsid w:val="00E927EA"/>
    <w:rsid w:val="00E97682"/>
    <w:rsid w:val="00EB06C5"/>
    <w:rsid w:val="00EB0D9F"/>
    <w:rsid w:val="00EF49A7"/>
    <w:rsid w:val="00F11AF7"/>
    <w:rsid w:val="00F373E5"/>
    <w:rsid w:val="00F55C7A"/>
    <w:rsid w:val="00F83ECF"/>
    <w:rsid w:val="00FA012B"/>
    <w:rsid w:val="00FB1EEB"/>
    <w:rsid w:val="00FC55C5"/>
    <w:rsid w:val="00FC6A66"/>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84D"/>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201843"/>
    <w:rPr>
      <w:spacing w:val="7"/>
      <w:shd w:val="clear" w:color="auto" w:fill="FFFFFF"/>
      <w:lang w:bidi="ar-SA"/>
    </w:rPr>
  </w:style>
  <w:style w:type="paragraph" w:customStyle="1" w:styleId="2">
    <w:name w:val="Основной текст2"/>
    <w:basedOn w:val="a"/>
    <w:link w:val="a3"/>
    <w:rsid w:val="00201843"/>
    <w:pPr>
      <w:widowControl w:val="0"/>
      <w:shd w:val="clear" w:color="auto" w:fill="FFFFFF"/>
      <w:spacing w:after="360" w:line="197" w:lineRule="exact"/>
      <w:ind w:hanging="500"/>
      <w:jc w:val="right"/>
    </w:pPr>
    <w:rPr>
      <w:rFonts w:cs="Calibri"/>
      <w:spacing w:val="7"/>
      <w:sz w:val="20"/>
      <w:szCs w:val="20"/>
      <w:shd w:val="clear" w:color="auto" w:fill="FFFFFF"/>
      <w:lang w:val="x-none" w:eastAsia="x-none"/>
    </w:rPr>
  </w:style>
  <w:style w:type="character" w:customStyle="1" w:styleId="1">
    <w:name w:val="Заголовок №1_"/>
    <w:link w:val="10"/>
    <w:locked/>
    <w:rsid w:val="00201843"/>
    <w:rPr>
      <w:rFonts w:ascii="Garamond" w:hAnsi="Garamond"/>
      <w:b/>
      <w:bCs/>
      <w:spacing w:val="8"/>
      <w:sz w:val="28"/>
      <w:szCs w:val="28"/>
      <w:shd w:val="clear" w:color="auto" w:fill="FFFFFF"/>
      <w:lang w:bidi="ar-SA"/>
    </w:rPr>
  </w:style>
  <w:style w:type="paragraph" w:customStyle="1" w:styleId="10">
    <w:name w:val="Заголовок №1"/>
    <w:basedOn w:val="a"/>
    <w:link w:val="1"/>
    <w:rsid w:val="00201843"/>
    <w:pPr>
      <w:widowControl w:val="0"/>
      <w:shd w:val="clear" w:color="auto" w:fill="FFFFFF"/>
      <w:spacing w:after="480" w:line="240" w:lineRule="atLeast"/>
      <w:jc w:val="both"/>
      <w:outlineLvl w:val="0"/>
    </w:pPr>
    <w:rPr>
      <w:rFonts w:ascii="Garamond" w:hAnsi="Garamond" w:cs="Calibri"/>
      <w:b/>
      <w:bCs/>
      <w:spacing w:val="8"/>
      <w:sz w:val="28"/>
      <w:szCs w:val="28"/>
      <w:shd w:val="clear" w:color="auto" w:fill="FFFFFF"/>
      <w:lang w:val="x-none" w:eastAsia="x-none"/>
    </w:rPr>
  </w:style>
  <w:style w:type="paragraph" w:styleId="a4">
    <w:name w:val="Title"/>
    <w:basedOn w:val="a"/>
    <w:qFormat/>
    <w:rsid w:val="002337FC"/>
    <w:pPr>
      <w:spacing w:after="0" w:line="240" w:lineRule="auto"/>
      <w:jc w:val="center"/>
    </w:pPr>
    <w:rPr>
      <w:rFonts w:ascii="Arial Narrow" w:hAnsi="Arial Narrow"/>
      <w:b/>
      <w:bCs/>
      <w:sz w:val="40"/>
      <w:szCs w:val="24"/>
    </w:rPr>
  </w:style>
  <w:style w:type="paragraph" w:styleId="a5">
    <w:name w:val="Normal (Web)"/>
    <w:basedOn w:val="a"/>
    <w:uiPriority w:val="99"/>
    <w:unhideWhenUsed/>
    <w:rsid w:val="00DD54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D5460"/>
  </w:style>
  <w:style w:type="paragraph" w:styleId="a6">
    <w:name w:val="Balloon Text"/>
    <w:basedOn w:val="a"/>
    <w:link w:val="a7"/>
    <w:uiPriority w:val="99"/>
    <w:semiHidden/>
    <w:unhideWhenUsed/>
    <w:rsid w:val="008A3B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3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84D"/>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201843"/>
    <w:rPr>
      <w:spacing w:val="7"/>
      <w:shd w:val="clear" w:color="auto" w:fill="FFFFFF"/>
      <w:lang w:bidi="ar-SA"/>
    </w:rPr>
  </w:style>
  <w:style w:type="paragraph" w:customStyle="1" w:styleId="2">
    <w:name w:val="Основной текст2"/>
    <w:basedOn w:val="a"/>
    <w:link w:val="a3"/>
    <w:rsid w:val="00201843"/>
    <w:pPr>
      <w:widowControl w:val="0"/>
      <w:shd w:val="clear" w:color="auto" w:fill="FFFFFF"/>
      <w:spacing w:after="360" w:line="197" w:lineRule="exact"/>
      <w:ind w:hanging="500"/>
      <w:jc w:val="right"/>
    </w:pPr>
    <w:rPr>
      <w:rFonts w:cs="Calibri"/>
      <w:spacing w:val="7"/>
      <w:sz w:val="20"/>
      <w:szCs w:val="20"/>
      <w:shd w:val="clear" w:color="auto" w:fill="FFFFFF"/>
      <w:lang w:val="x-none" w:eastAsia="x-none"/>
    </w:rPr>
  </w:style>
  <w:style w:type="character" w:customStyle="1" w:styleId="1">
    <w:name w:val="Заголовок №1_"/>
    <w:link w:val="10"/>
    <w:locked/>
    <w:rsid w:val="00201843"/>
    <w:rPr>
      <w:rFonts w:ascii="Garamond" w:hAnsi="Garamond"/>
      <w:b/>
      <w:bCs/>
      <w:spacing w:val="8"/>
      <w:sz w:val="28"/>
      <w:szCs w:val="28"/>
      <w:shd w:val="clear" w:color="auto" w:fill="FFFFFF"/>
      <w:lang w:bidi="ar-SA"/>
    </w:rPr>
  </w:style>
  <w:style w:type="paragraph" w:customStyle="1" w:styleId="10">
    <w:name w:val="Заголовок №1"/>
    <w:basedOn w:val="a"/>
    <w:link w:val="1"/>
    <w:rsid w:val="00201843"/>
    <w:pPr>
      <w:widowControl w:val="0"/>
      <w:shd w:val="clear" w:color="auto" w:fill="FFFFFF"/>
      <w:spacing w:after="480" w:line="240" w:lineRule="atLeast"/>
      <w:jc w:val="both"/>
      <w:outlineLvl w:val="0"/>
    </w:pPr>
    <w:rPr>
      <w:rFonts w:ascii="Garamond" w:hAnsi="Garamond" w:cs="Calibri"/>
      <w:b/>
      <w:bCs/>
      <w:spacing w:val="8"/>
      <w:sz w:val="28"/>
      <w:szCs w:val="28"/>
      <w:shd w:val="clear" w:color="auto" w:fill="FFFFFF"/>
      <w:lang w:val="x-none" w:eastAsia="x-none"/>
    </w:rPr>
  </w:style>
  <w:style w:type="paragraph" w:styleId="a4">
    <w:name w:val="Title"/>
    <w:basedOn w:val="a"/>
    <w:qFormat/>
    <w:rsid w:val="002337FC"/>
    <w:pPr>
      <w:spacing w:after="0" w:line="240" w:lineRule="auto"/>
      <w:jc w:val="center"/>
    </w:pPr>
    <w:rPr>
      <w:rFonts w:ascii="Arial Narrow" w:hAnsi="Arial Narrow"/>
      <w:b/>
      <w:bCs/>
      <w:sz w:val="40"/>
      <w:szCs w:val="24"/>
    </w:rPr>
  </w:style>
  <w:style w:type="paragraph" w:styleId="a5">
    <w:name w:val="Normal (Web)"/>
    <w:basedOn w:val="a"/>
    <w:uiPriority w:val="99"/>
    <w:unhideWhenUsed/>
    <w:rsid w:val="00DD54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D5460"/>
  </w:style>
  <w:style w:type="paragraph" w:styleId="a6">
    <w:name w:val="Balloon Text"/>
    <w:basedOn w:val="a"/>
    <w:link w:val="a7"/>
    <w:uiPriority w:val="99"/>
    <w:semiHidden/>
    <w:unhideWhenUsed/>
    <w:rsid w:val="008A3B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3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7870">
      <w:bodyDiv w:val="1"/>
      <w:marLeft w:val="0"/>
      <w:marRight w:val="0"/>
      <w:marTop w:val="0"/>
      <w:marBottom w:val="0"/>
      <w:divBdr>
        <w:top w:val="none" w:sz="0" w:space="0" w:color="auto"/>
        <w:left w:val="none" w:sz="0" w:space="0" w:color="auto"/>
        <w:bottom w:val="none" w:sz="0" w:space="0" w:color="auto"/>
        <w:right w:val="none" w:sz="0" w:space="0" w:color="auto"/>
      </w:divBdr>
    </w:div>
    <w:div w:id="1454834183">
      <w:bodyDiv w:val="1"/>
      <w:marLeft w:val="0"/>
      <w:marRight w:val="0"/>
      <w:marTop w:val="0"/>
      <w:marBottom w:val="0"/>
      <w:divBdr>
        <w:top w:val="none" w:sz="0" w:space="0" w:color="auto"/>
        <w:left w:val="none" w:sz="0" w:space="0" w:color="auto"/>
        <w:bottom w:val="none" w:sz="0" w:space="0" w:color="auto"/>
        <w:right w:val="none" w:sz="0" w:space="0" w:color="auto"/>
      </w:divBdr>
    </w:div>
    <w:div w:id="1561095994">
      <w:bodyDiv w:val="1"/>
      <w:marLeft w:val="0"/>
      <w:marRight w:val="0"/>
      <w:marTop w:val="0"/>
      <w:marBottom w:val="0"/>
      <w:divBdr>
        <w:top w:val="none" w:sz="0" w:space="0" w:color="auto"/>
        <w:left w:val="none" w:sz="0" w:space="0" w:color="auto"/>
        <w:bottom w:val="none" w:sz="0" w:space="0" w:color="auto"/>
        <w:right w:val="none" w:sz="0" w:space="0" w:color="auto"/>
      </w:divBdr>
    </w:div>
    <w:div w:id="20771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2388</Words>
  <Characters>13615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Рабочая  программа факультатива «Этика: азбука добра» 2 класс</vt:lpstr>
    </vt:vector>
  </TitlesOfParts>
  <Company>SPecialiST RePack</Company>
  <LinksUpToDate>false</LinksUpToDate>
  <CharactersWithSpaces>15972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факультатива «Этика: азбука добра» 2 класс</dc:title>
  <dc:creator>Басова</dc:creator>
  <cp:lastModifiedBy>Yubi</cp:lastModifiedBy>
  <cp:revision>4</cp:revision>
  <cp:lastPrinted>2017-09-12T15:00:00Z</cp:lastPrinted>
  <dcterms:created xsi:type="dcterms:W3CDTF">2017-09-12T13:37:00Z</dcterms:created>
  <dcterms:modified xsi:type="dcterms:W3CDTF">2017-09-12T15:00:00Z</dcterms:modified>
</cp:coreProperties>
</file>