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22" w:rsidRDefault="009924E2" w:rsidP="00C35491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-1558290</wp:posOffset>
            </wp:positionV>
            <wp:extent cx="7314565" cy="10153015"/>
            <wp:effectExtent l="9525" t="0" r="0" b="0"/>
            <wp:wrapTight wrapText="bothSides">
              <wp:wrapPolygon edited="0">
                <wp:start x="28" y="21620"/>
                <wp:lineTo x="21517" y="21620"/>
                <wp:lineTo x="21517" y="59"/>
                <wp:lineTo x="28" y="59"/>
                <wp:lineTo x="28" y="21620"/>
              </wp:wrapPolygon>
            </wp:wrapTight>
            <wp:docPr id="1" name="Рисунок 1" descr="C:\Users\Yubi\Desktop\Attachments_degtjarka-school@yandex.ru_2017-09-11_21-12-18\wneur 1-4 kl\0102t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wneur 1-4 kl\0102t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4565" cy="101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491" w:rsidRDefault="00C35491" w:rsidP="00C35491">
      <w:pPr>
        <w:pStyle w:val="c8c13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sz w:val="28"/>
          <w:szCs w:val="28"/>
        </w:rPr>
      </w:pPr>
      <w:r w:rsidRPr="003E107C">
        <w:rPr>
          <w:rStyle w:val="c15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35491" w:rsidRPr="00C35491" w:rsidRDefault="00C35491" w:rsidP="00C35491">
      <w:pPr>
        <w:ind w:left="1080"/>
      </w:pPr>
      <w:r w:rsidRPr="00C35491">
        <w:t>Данная рабочая программа по внеурочной деятельности для  6  клас</w:t>
      </w:r>
      <w:bookmarkStart w:id="0" w:name="_GoBack"/>
      <w:bookmarkEnd w:id="0"/>
      <w:r w:rsidRPr="00C35491">
        <w:t>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C35491" w:rsidRPr="00C35491" w:rsidRDefault="00C35491" w:rsidP="00C35491">
      <w:pPr>
        <w:ind w:left="1080"/>
      </w:pPr>
      <w:r w:rsidRPr="00C35491">
        <w:t>Основной образовательной программы основного общего образования МБОУ «Дегтярская СОШ»</w:t>
      </w:r>
    </w:p>
    <w:p w:rsidR="00C35491" w:rsidRPr="00C35491" w:rsidRDefault="00C35491" w:rsidP="00C35491">
      <w:pPr>
        <w:ind w:left="1080"/>
      </w:pPr>
      <w:r w:rsidRPr="00C35491">
        <w:t xml:space="preserve">Учебного плана на 2017-2018 учебный год МБОУ «Дегтярская СОШ», на основании которого выделен 1 </w:t>
      </w:r>
      <w:proofErr w:type="spellStart"/>
      <w:r w:rsidRPr="00C35491">
        <w:t>часв</w:t>
      </w:r>
      <w:proofErr w:type="spellEnd"/>
      <w:r w:rsidRPr="00C35491">
        <w:t xml:space="preserve"> неделю</w:t>
      </w:r>
    </w:p>
    <w:p w:rsidR="00C35491" w:rsidRPr="00C35491" w:rsidRDefault="00C35491" w:rsidP="00C35491">
      <w:pPr>
        <w:ind w:left="1080"/>
      </w:pPr>
      <w:r w:rsidRPr="00C35491">
        <w:rPr>
          <w:rFonts w:eastAsia="Calibri"/>
        </w:rPr>
        <w:t xml:space="preserve">Д.В. Григорьев. Внеурочная деятельность школьников. Методический конструктор: /пособие для учителя /Д.В. Григорьев, П.В. Степанов. – М.,: Просвещение, </w:t>
      </w:r>
      <w:smartTag w:uri="urn:schemas-microsoft-com:office:smarttags" w:element="metricconverter">
        <w:smartTagPr>
          <w:attr w:name="ProductID" w:val="2010 г"/>
        </w:smartTagPr>
        <w:r w:rsidRPr="00C35491">
          <w:rPr>
            <w:rFonts w:eastAsia="Calibri"/>
          </w:rPr>
          <w:t>2010 г</w:t>
        </w:r>
      </w:smartTag>
      <w:r w:rsidRPr="00C35491">
        <w:rPr>
          <w:rFonts w:eastAsia="Calibri"/>
        </w:rPr>
        <w:t>.</w:t>
      </w:r>
    </w:p>
    <w:p w:rsidR="00C35491" w:rsidRPr="00C35491" w:rsidRDefault="00C35491" w:rsidP="00C35491">
      <w:pPr>
        <w:ind w:left="1080"/>
      </w:pPr>
      <w:r w:rsidRPr="00C35491"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C35491" w:rsidRDefault="00C35491" w:rsidP="00C35491">
      <w:pPr>
        <w:ind w:left="851" w:right="-283"/>
        <w:rPr>
          <w:b/>
        </w:rPr>
      </w:pPr>
    </w:p>
    <w:p w:rsidR="003000B2" w:rsidRPr="00647A9C" w:rsidRDefault="003000B2" w:rsidP="00616AD4">
      <w:pPr>
        <w:ind w:left="1211" w:right="-283"/>
        <w:rPr>
          <w:b/>
        </w:rPr>
      </w:pPr>
    </w:p>
    <w:p w:rsidR="0059527B" w:rsidRDefault="0059527B" w:rsidP="00FA7B5F">
      <w:pPr>
        <w:ind w:left="1211"/>
        <w:rPr>
          <w:b/>
        </w:rPr>
      </w:pPr>
      <w:r w:rsidRPr="0059527B">
        <w:rPr>
          <w:b/>
        </w:rPr>
        <w:t>Личностн</w:t>
      </w:r>
      <w:r w:rsidR="003E2E88">
        <w:rPr>
          <w:b/>
        </w:rPr>
        <w:t xml:space="preserve">ые и  </w:t>
      </w:r>
      <w:proofErr w:type="spellStart"/>
      <w:r w:rsidR="003E2E88">
        <w:rPr>
          <w:b/>
        </w:rPr>
        <w:t>метапредметные</w:t>
      </w:r>
      <w:proofErr w:type="spellEnd"/>
      <w:r w:rsidR="003E2E88">
        <w:rPr>
          <w:b/>
        </w:rPr>
        <w:t xml:space="preserve"> </w:t>
      </w:r>
      <w:r w:rsidRPr="0059527B">
        <w:rPr>
          <w:b/>
        </w:rPr>
        <w:t xml:space="preserve"> резу</w:t>
      </w:r>
      <w:r w:rsidR="003000B2">
        <w:rPr>
          <w:b/>
        </w:rPr>
        <w:t>льтаты освоения учебного курса.</w:t>
      </w:r>
    </w:p>
    <w:p w:rsidR="003000B2" w:rsidRPr="003000B2" w:rsidRDefault="003000B2" w:rsidP="003000B2">
      <w:pPr>
        <w:ind w:left="1211"/>
        <w:rPr>
          <w:b/>
        </w:rPr>
      </w:pPr>
    </w:p>
    <w:p w:rsidR="00647A9C" w:rsidRPr="0059527B" w:rsidRDefault="00647A9C" w:rsidP="004269FB">
      <w:pPr>
        <w:ind w:left="851"/>
        <w:jc w:val="both"/>
        <w:rPr>
          <w:b/>
          <w:i/>
        </w:rPr>
      </w:pPr>
      <w:r w:rsidRPr="0059527B">
        <w:rPr>
          <w:b/>
          <w:i/>
        </w:rPr>
        <w:t xml:space="preserve">Планируемые результаты освоения </w:t>
      </w:r>
      <w:r w:rsidR="0059527B">
        <w:rPr>
          <w:b/>
          <w:i/>
        </w:rPr>
        <w:t>об</w:t>
      </w:r>
      <w:r w:rsidRPr="0059527B">
        <w:rPr>
          <w:b/>
          <w:i/>
        </w:rPr>
        <w:t>уча</w:t>
      </w:r>
      <w:r w:rsidR="0059527B">
        <w:rPr>
          <w:b/>
          <w:i/>
        </w:rPr>
        <w:t>ю</w:t>
      </w:r>
      <w:r w:rsidRPr="0059527B">
        <w:rPr>
          <w:b/>
          <w:i/>
        </w:rPr>
        <w:t>щимися программы курса</w:t>
      </w:r>
      <w:r w:rsidR="0059527B">
        <w:rPr>
          <w:b/>
          <w:i/>
        </w:rPr>
        <w:t>.</w:t>
      </w:r>
    </w:p>
    <w:p w:rsidR="00647A9C" w:rsidRPr="004D57BB" w:rsidRDefault="00647A9C" w:rsidP="004269FB">
      <w:pPr>
        <w:ind w:left="851"/>
        <w:jc w:val="both"/>
        <w:rPr>
          <w:i/>
        </w:rPr>
      </w:pPr>
      <w:r w:rsidRPr="004D57BB">
        <w:rPr>
          <w:i/>
        </w:rPr>
        <w:t>Личностные универсальные учебные действия.</w:t>
      </w:r>
    </w:p>
    <w:p w:rsidR="00647A9C" w:rsidRPr="004D57BB" w:rsidRDefault="00647A9C" w:rsidP="004269FB">
      <w:pPr>
        <w:ind w:left="851"/>
        <w:jc w:val="both"/>
      </w:pPr>
      <w:r w:rsidRPr="004D57BB">
        <w:t xml:space="preserve">У обучающегося </w:t>
      </w:r>
      <w:r w:rsidRPr="004D57BB">
        <w:rPr>
          <w:b/>
          <w:i/>
        </w:rPr>
        <w:t>будут сформированы:</w:t>
      </w:r>
    </w:p>
    <w:p w:rsidR="00647A9C" w:rsidRPr="004D57BB" w:rsidRDefault="00647A9C" w:rsidP="004269FB">
      <w:pPr>
        <w:tabs>
          <w:tab w:val="left" w:pos="-426"/>
        </w:tabs>
        <w:ind w:left="851"/>
        <w:jc w:val="both"/>
      </w:pPr>
      <w:r w:rsidRPr="004D57BB">
        <w:t>•</w:t>
      </w:r>
      <w:r w:rsidRPr="004D57BB">
        <w:tab/>
        <w:t>интерес к новым видам прикладного творчества, к новым способам самовыражения;</w:t>
      </w:r>
    </w:p>
    <w:p w:rsidR="00647A9C" w:rsidRPr="004D57BB" w:rsidRDefault="00647A9C" w:rsidP="004269FB">
      <w:pPr>
        <w:tabs>
          <w:tab w:val="left" w:pos="-426"/>
        </w:tabs>
        <w:ind w:left="851"/>
        <w:jc w:val="both"/>
      </w:pPr>
      <w:r w:rsidRPr="004D57BB">
        <w:t>•</w:t>
      </w:r>
      <w:r w:rsidRPr="004D57BB">
        <w:tab/>
        <w:t>познавательный интерес к новым способам исследования технологий и материалов;</w:t>
      </w:r>
    </w:p>
    <w:p w:rsidR="00647A9C" w:rsidRPr="004D57BB" w:rsidRDefault="00647A9C" w:rsidP="004269FB">
      <w:pPr>
        <w:tabs>
          <w:tab w:val="left" w:pos="-426"/>
        </w:tabs>
        <w:ind w:left="851"/>
        <w:jc w:val="both"/>
      </w:pPr>
      <w:r w:rsidRPr="004D57BB">
        <w:t>•</w:t>
      </w:r>
      <w:r w:rsidRPr="004D57BB">
        <w:tab/>
        <w:t>адекватное понимание причин успешности/</w:t>
      </w:r>
      <w:proofErr w:type="spellStart"/>
      <w:r w:rsidRPr="004D57BB">
        <w:t>неуспешности</w:t>
      </w:r>
      <w:proofErr w:type="spellEnd"/>
      <w:r w:rsidRPr="004D57BB">
        <w:t xml:space="preserve"> творческой деятельности.</w:t>
      </w:r>
    </w:p>
    <w:p w:rsidR="00647A9C" w:rsidRPr="00A73391" w:rsidRDefault="00647A9C" w:rsidP="004269FB">
      <w:pPr>
        <w:tabs>
          <w:tab w:val="left" w:pos="-426"/>
        </w:tabs>
        <w:ind w:left="851"/>
        <w:jc w:val="both"/>
      </w:pPr>
      <w:r w:rsidRPr="00A73391">
        <w:t>Обучающийся получит возможность для формирования:</w:t>
      </w:r>
    </w:p>
    <w:p w:rsidR="00647A9C" w:rsidRPr="004D57BB" w:rsidRDefault="00647A9C" w:rsidP="004269FB">
      <w:pPr>
        <w:tabs>
          <w:tab w:val="left" w:pos="-426"/>
        </w:tabs>
        <w:ind w:left="851"/>
        <w:jc w:val="both"/>
      </w:pPr>
      <w:r w:rsidRPr="004D57BB">
        <w:t>•</w:t>
      </w:r>
      <w:r w:rsidRPr="004D57BB">
        <w:tab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647A9C" w:rsidRPr="004D57BB" w:rsidRDefault="00647A9C" w:rsidP="004269FB">
      <w:pPr>
        <w:tabs>
          <w:tab w:val="left" w:pos="-426"/>
        </w:tabs>
        <w:ind w:left="851"/>
        <w:jc w:val="both"/>
      </w:pPr>
      <w:r w:rsidRPr="004D57BB">
        <w:t>•</w:t>
      </w:r>
      <w:r w:rsidRPr="004D57BB">
        <w:tab/>
        <w:t>выраженной познавательной мотивации;</w:t>
      </w:r>
    </w:p>
    <w:p w:rsidR="00647A9C" w:rsidRPr="004D57BB" w:rsidRDefault="00647A9C" w:rsidP="004269FB">
      <w:pPr>
        <w:tabs>
          <w:tab w:val="left" w:pos="-426"/>
        </w:tabs>
        <w:ind w:left="851"/>
        <w:jc w:val="both"/>
      </w:pPr>
      <w:r w:rsidRPr="004D57BB">
        <w:t>•</w:t>
      </w:r>
      <w:r w:rsidRPr="004D57BB">
        <w:tab/>
        <w:t>устойчивого интереса к новым способам познания.</w:t>
      </w:r>
    </w:p>
    <w:p w:rsidR="00647A9C" w:rsidRPr="004D57BB" w:rsidRDefault="00647A9C" w:rsidP="004269FB">
      <w:pPr>
        <w:ind w:left="851"/>
        <w:jc w:val="both"/>
        <w:rPr>
          <w:i/>
        </w:rPr>
      </w:pPr>
      <w:r w:rsidRPr="004D57BB">
        <w:rPr>
          <w:i/>
        </w:rPr>
        <w:t>Регулятивные универсальные учебные действия.</w:t>
      </w:r>
    </w:p>
    <w:p w:rsidR="00647A9C" w:rsidRPr="004D57BB" w:rsidRDefault="00647A9C" w:rsidP="004269FB">
      <w:pPr>
        <w:ind w:left="851"/>
        <w:jc w:val="both"/>
      </w:pPr>
      <w:r w:rsidRPr="004D57BB">
        <w:t xml:space="preserve">Обучающийся </w:t>
      </w:r>
      <w:r w:rsidRPr="004D57BB">
        <w:rPr>
          <w:b/>
          <w:i/>
        </w:rPr>
        <w:t>научится: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планировать свои действия;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осуществлять итоговый и пошаговый контроль;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адекватно воспринимать оценку учителя;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 xml:space="preserve">различать способ и результат действия. 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 xml:space="preserve">Обучающийся </w:t>
      </w:r>
      <w:r w:rsidRPr="004D57BB">
        <w:rPr>
          <w:b/>
          <w:i/>
        </w:rPr>
        <w:t>получит возможность научиться: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проявлять познавательную инициативу;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самостоятельно находить варианты решения творческой задачи.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  <w:rPr>
          <w:i/>
        </w:rPr>
      </w:pPr>
      <w:r w:rsidRPr="004D57BB">
        <w:rPr>
          <w:i/>
        </w:rPr>
        <w:t>Коммуникативные универсальные учебные действия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 xml:space="preserve">Обучающиеся </w:t>
      </w:r>
      <w:r w:rsidRPr="004D57BB">
        <w:rPr>
          <w:b/>
          <w:i/>
        </w:rPr>
        <w:t>смогут: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допускать существование различных точек зрения и различных вариантов выполнения поставленной творческой задачи;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учитывать разные мнения, стремиться к координации при выполнении коллективных работ;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формулировать собственное мнение и позицию;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договариваться, приходить к общему решению;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lastRenderedPageBreak/>
        <w:t>•</w:t>
      </w:r>
      <w:r w:rsidRPr="004D57BB">
        <w:tab/>
        <w:t>соблюдать корректность в высказываниях;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задавать вопросы по существу;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контролировать действия партнёра.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 xml:space="preserve">Обучающийся </w:t>
      </w:r>
      <w:r w:rsidRPr="004D57BB">
        <w:rPr>
          <w:b/>
          <w:i/>
        </w:rPr>
        <w:t>получит возможность научиться: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учитывать разные мнения и обосновывать свою позицию;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владеть монологической и диалогической формой речи;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осуществлять взаимный контроль и оказывать партнёрам в сотрудничестве необходимую взаимопомощь.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  <w:rPr>
          <w:i/>
        </w:rPr>
      </w:pPr>
      <w:r w:rsidRPr="004D57BB">
        <w:rPr>
          <w:i/>
        </w:rPr>
        <w:t>Познавательные универсальные учебные действия.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 xml:space="preserve">Обучающийся </w:t>
      </w:r>
      <w:r w:rsidRPr="004D57BB">
        <w:rPr>
          <w:b/>
          <w:i/>
        </w:rPr>
        <w:t>научится: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высказываться в устной и письменной форме;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анализировать объекты, выделять главное;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осуществлять синтез (целое из частей);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проводить сравнение, классификацию по разным критериям;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устанавливать причинно-следственные связи;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</w:r>
      <w:r w:rsidR="004D57BB" w:rsidRPr="004D57BB">
        <w:t>строить рассуждения об объекте.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 xml:space="preserve">Обучающийся </w:t>
      </w:r>
      <w:r w:rsidRPr="004D57BB">
        <w:rPr>
          <w:b/>
          <w:i/>
        </w:rPr>
        <w:t>получит возможность научиться: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осознанно и произвольно строить сообщения в устной и письменной форме;</w:t>
      </w:r>
    </w:p>
    <w:p w:rsidR="00647A9C" w:rsidRPr="004D57BB" w:rsidRDefault="00647A9C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A73391" w:rsidRPr="004D57BB" w:rsidRDefault="00A73391" w:rsidP="00FA7B5F">
      <w:pPr>
        <w:tabs>
          <w:tab w:val="left" w:pos="142"/>
        </w:tabs>
        <w:ind w:left="851"/>
        <w:jc w:val="both"/>
      </w:pPr>
      <w:r w:rsidRPr="004D57BB">
        <w:rPr>
          <w:b/>
          <w:i/>
        </w:rPr>
        <w:t>В результате занятий по предложенной программе</w:t>
      </w:r>
      <w:r>
        <w:rPr>
          <w:b/>
          <w:i/>
        </w:rPr>
        <w:t xml:space="preserve"> об</w:t>
      </w:r>
      <w:r w:rsidRPr="004D57BB">
        <w:rPr>
          <w:b/>
          <w:i/>
        </w:rPr>
        <w:t>уча</w:t>
      </w:r>
      <w:r>
        <w:rPr>
          <w:b/>
          <w:i/>
        </w:rPr>
        <w:t>ю</w:t>
      </w:r>
      <w:r w:rsidRPr="004D57BB">
        <w:rPr>
          <w:b/>
          <w:i/>
        </w:rPr>
        <w:t>щиеся получат возможность:</w:t>
      </w:r>
      <w:r w:rsidRPr="004D57BB">
        <w:t>•</w:t>
      </w:r>
      <w:r w:rsidRPr="004D57BB">
        <w:tab/>
        <w:t>развивать образное мышление, воображение, интеллект, фантазию, техническое мышление, творческие способности;</w:t>
      </w:r>
    </w:p>
    <w:p w:rsidR="00A73391" w:rsidRPr="004D57BB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расширять знания и представления о традиционных и современных материалах для прикладного творчества;</w:t>
      </w:r>
    </w:p>
    <w:p w:rsidR="00A73391" w:rsidRPr="004D57BB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познакомиться с новыми технологическими приёмами обработки различных материалов;</w:t>
      </w:r>
    </w:p>
    <w:p w:rsidR="00A73391" w:rsidRPr="004D57BB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использовать ранее изученные приёмы в новых комбинациях и сочетаниях;</w:t>
      </w:r>
    </w:p>
    <w:p w:rsidR="00A73391" w:rsidRPr="004D57BB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познакомиться с новыми инструментами для обработки материалов или с новыми функциями уже известных инструментов;</w:t>
      </w:r>
    </w:p>
    <w:p w:rsidR="00A73391" w:rsidRPr="004D57BB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совершенствовать навыки трудовой деятельности в коллективе;</w:t>
      </w:r>
    </w:p>
    <w:p w:rsidR="00A73391" w:rsidRPr="004D57BB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оказывать посильную помощь в дизайне и оформлении класса, школы, своего жилища;</w:t>
      </w:r>
    </w:p>
    <w:p w:rsidR="00A73391" w:rsidRPr="004D57BB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достичь оптимального для каждого уровня развития;</w:t>
      </w:r>
    </w:p>
    <w:p w:rsidR="00A73391" w:rsidRDefault="00A73391" w:rsidP="004269FB">
      <w:pPr>
        <w:tabs>
          <w:tab w:val="left" w:pos="-284"/>
        </w:tabs>
        <w:ind w:left="851"/>
        <w:jc w:val="both"/>
      </w:pPr>
      <w:r w:rsidRPr="004D57BB">
        <w:t>•</w:t>
      </w:r>
      <w:r w:rsidRPr="004D57BB">
        <w:tab/>
        <w:t>сформировать навыки работы с информацией.</w:t>
      </w:r>
    </w:p>
    <w:p w:rsidR="004D57BB" w:rsidRPr="004D57BB" w:rsidRDefault="004D57BB" w:rsidP="004269FB">
      <w:pPr>
        <w:tabs>
          <w:tab w:val="left" w:pos="-284"/>
        </w:tabs>
        <w:ind w:left="851"/>
        <w:jc w:val="both"/>
      </w:pPr>
    </w:p>
    <w:p w:rsidR="00616AD4" w:rsidRDefault="00616AD4" w:rsidP="004269FB">
      <w:pPr>
        <w:ind w:left="851"/>
        <w:jc w:val="center"/>
        <w:rPr>
          <w:rFonts w:eastAsia="Calibri"/>
          <w:b/>
          <w:lang w:eastAsia="en-US"/>
        </w:rPr>
      </w:pPr>
    </w:p>
    <w:p w:rsidR="003A05A9" w:rsidRDefault="003A05A9" w:rsidP="004269FB">
      <w:pPr>
        <w:ind w:left="851"/>
        <w:jc w:val="center"/>
        <w:rPr>
          <w:rFonts w:eastAsia="Calibri"/>
          <w:b/>
          <w:lang w:eastAsia="en-US"/>
        </w:rPr>
      </w:pPr>
    </w:p>
    <w:p w:rsidR="003A05A9" w:rsidRDefault="003A05A9" w:rsidP="004269FB">
      <w:pPr>
        <w:ind w:left="851"/>
        <w:jc w:val="center"/>
        <w:rPr>
          <w:rFonts w:eastAsia="Calibri"/>
          <w:b/>
          <w:lang w:eastAsia="en-US"/>
        </w:rPr>
      </w:pPr>
    </w:p>
    <w:p w:rsidR="003A05A9" w:rsidRDefault="003A05A9" w:rsidP="004269FB">
      <w:pPr>
        <w:ind w:left="851"/>
        <w:jc w:val="center"/>
        <w:rPr>
          <w:rFonts w:eastAsia="Calibri"/>
          <w:b/>
          <w:lang w:eastAsia="en-US"/>
        </w:rPr>
      </w:pPr>
    </w:p>
    <w:p w:rsidR="003A05A9" w:rsidRDefault="003A05A9" w:rsidP="004269FB">
      <w:pPr>
        <w:ind w:left="851"/>
        <w:jc w:val="center"/>
        <w:rPr>
          <w:rFonts w:eastAsia="Calibri"/>
          <w:b/>
          <w:lang w:eastAsia="en-US"/>
        </w:rPr>
      </w:pPr>
    </w:p>
    <w:p w:rsidR="004269FB" w:rsidRDefault="004269FB" w:rsidP="00E042C6">
      <w:pPr>
        <w:ind w:left="-567"/>
        <w:jc w:val="center"/>
        <w:rPr>
          <w:b/>
        </w:rPr>
      </w:pPr>
    </w:p>
    <w:p w:rsidR="003A05A9" w:rsidRPr="0059527B" w:rsidRDefault="003A05A9" w:rsidP="003A05A9">
      <w:pPr>
        <w:ind w:left="851"/>
        <w:jc w:val="center"/>
        <w:rPr>
          <w:b/>
        </w:rPr>
      </w:pPr>
      <w:r w:rsidRPr="0059527B">
        <w:rPr>
          <w:b/>
        </w:rPr>
        <w:lastRenderedPageBreak/>
        <w:t>5. Содержание учебного курса.</w:t>
      </w:r>
    </w:p>
    <w:p w:rsidR="003A05A9" w:rsidRDefault="003A05A9" w:rsidP="003A05A9">
      <w:pPr>
        <w:pStyle w:val="a6"/>
        <w:ind w:left="993"/>
        <w:jc w:val="both"/>
      </w:pPr>
    </w:p>
    <w:p w:rsidR="003A05A9" w:rsidRPr="008133E4" w:rsidRDefault="003A05A9" w:rsidP="003A05A9">
      <w:pPr>
        <w:pStyle w:val="a6"/>
        <w:ind w:left="993"/>
        <w:jc w:val="both"/>
      </w:pPr>
      <w:r>
        <w:rPr>
          <w:b/>
        </w:rPr>
        <w:t>Вводное занятие .</w:t>
      </w:r>
      <w:r w:rsidRPr="008133E4">
        <w:t xml:space="preserve"> Знакомство детей   с режимом работы, инструментами, материалами, техникой безопасности.</w:t>
      </w:r>
    </w:p>
    <w:p w:rsidR="003A05A9" w:rsidRDefault="003A05A9" w:rsidP="003A05A9">
      <w:pPr>
        <w:pStyle w:val="a6"/>
        <w:ind w:left="993"/>
        <w:jc w:val="both"/>
        <w:rPr>
          <w:b/>
        </w:rPr>
      </w:pPr>
      <w:r>
        <w:rPr>
          <w:b/>
        </w:rPr>
        <w:t xml:space="preserve">Экскурсии. </w:t>
      </w:r>
      <w:r w:rsidRPr="005E5049">
        <w:t>Экскурсии.</w:t>
      </w:r>
      <w:r>
        <w:rPr>
          <w:b/>
        </w:rPr>
        <w:t xml:space="preserve"> </w:t>
      </w:r>
    </w:p>
    <w:p w:rsidR="003A05A9" w:rsidRDefault="00BE189D" w:rsidP="003A05A9">
      <w:pPr>
        <w:pStyle w:val="a6"/>
        <w:ind w:left="993"/>
        <w:jc w:val="both"/>
        <w:rPr>
          <w:b/>
        </w:rPr>
      </w:pPr>
      <w:r w:rsidRPr="008133E4">
        <w:rPr>
          <w:b/>
        </w:rPr>
        <w:t>Раб</w:t>
      </w:r>
      <w:r>
        <w:rPr>
          <w:b/>
        </w:rPr>
        <w:t>ота с пластическими материалами .</w:t>
      </w:r>
      <w:r w:rsidRPr="008133E4">
        <w:rPr>
          <w:b/>
        </w:rPr>
        <w:t xml:space="preserve"> </w:t>
      </w:r>
      <w:r w:rsidRPr="008133E4">
        <w:t>Знакомство с правилами работы с пластическими материалами. Правила изготовления поделок из пл</w:t>
      </w:r>
      <w:r>
        <w:t>астических материалов (соленое тесто</w:t>
      </w:r>
      <w:r w:rsidRPr="008133E4">
        <w:t>).</w:t>
      </w:r>
      <w:r>
        <w:t xml:space="preserve"> Правила пользования акварелью.</w:t>
      </w:r>
      <w:r w:rsidRPr="008133E4">
        <w:t xml:space="preserve">  </w:t>
      </w:r>
      <w:r>
        <w:t>Разговор о фруктах и овощах (цвет, форма), загадки.</w:t>
      </w:r>
    </w:p>
    <w:p w:rsidR="003A05A9" w:rsidRDefault="003A05A9" w:rsidP="003A05A9">
      <w:pPr>
        <w:pStyle w:val="a6"/>
        <w:ind w:left="993"/>
        <w:jc w:val="both"/>
      </w:pPr>
      <w:r>
        <w:rPr>
          <w:b/>
        </w:rPr>
        <w:t xml:space="preserve">Аппликация и моделирование. </w:t>
      </w:r>
      <w:r>
        <w:t>Работа с бумагой и картоном., салфетками. П</w:t>
      </w:r>
      <w:r w:rsidRPr="008133E4">
        <w:t>ервоначальные сведени</w:t>
      </w:r>
      <w:r>
        <w:t>я о свойствах бумаги, технологии</w:t>
      </w:r>
      <w:r w:rsidRPr="008133E4">
        <w:t xml:space="preserve"> изготовления рельефных форм. </w:t>
      </w:r>
      <w:r>
        <w:t>Изготовление аппликаций.</w:t>
      </w:r>
    </w:p>
    <w:p w:rsidR="00BE189D" w:rsidRPr="000F4CAE" w:rsidRDefault="00BE189D" w:rsidP="00BE189D">
      <w:pPr>
        <w:pStyle w:val="a6"/>
        <w:ind w:left="993"/>
        <w:jc w:val="both"/>
      </w:pPr>
      <w:r>
        <w:rPr>
          <w:b/>
        </w:rPr>
        <w:t xml:space="preserve">Работа с природными материалами. </w:t>
      </w:r>
      <w:r w:rsidRPr="009A0949">
        <w:t xml:space="preserve">Первоначальное представление о приемах работы с природными материалами. Способы соединения. Композиция. </w:t>
      </w:r>
    </w:p>
    <w:p w:rsidR="00BE189D" w:rsidRDefault="003A05A9" w:rsidP="00BE189D">
      <w:pPr>
        <w:pStyle w:val="a6"/>
        <w:ind w:left="993"/>
        <w:jc w:val="both"/>
        <w:rPr>
          <w:b/>
        </w:rPr>
      </w:pPr>
      <w:r>
        <w:rPr>
          <w:b/>
        </w:rPr>
        <w:t>Оригами.</w:t>
      </w:r>
      <w:r w:rsidRPr="008133E4">
        <w:t xml:space="preserve"> </w:t>
      </w:r>
      <w:r>
        <w:t>Знакомство с техникой оригами</w:t>
      </w:r>
      <w:r w:rsidRPr="008133E4">
        <w:t xml:space="preserve">. </w:t>
      </w:r>
      <w:r>
        <w:t>Базовыми формами, способами складывания бумаги.</w:t>
      </w:r>
      <w:r w:rsidR="00BE189D" w:rsidRPr="00BE189D">
        <w:rPr>
          <w:b/>
        </w:rPr>
        <w:t xml:space="preserve"> </w:t>
      </w:r>
    </w:p>
    <w:p w:rsidR="003A05A9" w:rsidRDefault="003A05A9" w:rsidP="003A05A9">
      <w:pPr>
        <w:pStyle w:val="a6"/>
        <w:ind w:left="993"/>
        <w:jc w:val="both"/>
      </w:pPr>
      <w:r>
        <w:rPr>
          <w:b/>
        </w:rPr>
        <w:t xml:space="preserve">Комбинированные материалы. </w:t>
      </w:r>
      <w:r>
        <w:t>П</w:t>
      </w:r>
      <w:r w:rsidRPr="000F4CAE">
        <w:t>рименение навыков работы с бумагой, пластилином, крупой при построении композиции.</w:t>
      </w:r>
    </w:p>
    <w:p w:rsidR="003A05A9" w:rsidRDefault="003A05A9" w:rsidP="003A05A9">
      <w:pPr>
        <w:pStyle w:val="a6"/>
        <w:ind w:left="993"/>
        <w:jc w:val="both"/>
      </w:pPr>
      <w:r>
        <w:rPr>
          <w:b/>
        </w:rPr>
        <w:t xml:space="preserve">Работа с солёным тестом. </w:t>
      </w:r>
      <w:r w:rsidRPr="008133E4">
        <w:t xml:space="preserve">Знакомство с правилами работы с </w:t>
      </w:r>
      <w:r>
        <w:t>соленым тестом</w:t>
      </w:r>
      <w:r w:rsidRPr="008133E4">
        <w:t>.</w:t>
      </w:r>
      <w:r>
        <w:t xml:space="preserve"> Виды теста.</w:t>
      </w:r>
      <w:r w:rsidRPr="008133E4">
        <w:t xml:space="preserve"> </w:t>
      </w:r>
      <w:r>
        <w:t>Способы изготовления</w:t>
      </w:r>
      <w:r w:rsidRPr="008133E4">
        <w:t>.  Изготовлен</w:t>
      </w:r>
      <w:r>
        <w:t>ие объёмных поделок и композиций.</w:t>
      </w:r>
    </w:p>
    <w:p w:rsidR="003A05A9" w:rsidRPr="003000B2" w:rsidRDefault="003A05A9" w:rsidP="003A05A9">
      <w:pPr>
        <w:pStyle w:val="a6"/>
        <w:ind w:left="993"/>
        <w:jc w:val="both"/>
      </w:pPr>
      <w:r>
        <w:rPr>
          <w:b/>
        </w:rPr>
        <w:t>Выставка.</w:t>
      </w:r>
      <w:r>
        <w:t xml:space="preserve">  Организация и оформление выставки. </w:t>
      </w:r>
    </w:p>
    <w:p w:rsidR="004269FB" w:rsidRDefault="004269FB" w:rsidP="00E042C6">
      <w:pPr>
        <w:ind w:left="-567"/>
        <w:jc w:val="center"/>
        <w:rPr>
          <w:b/>
        </w:rPr>
      </w:pPr>
    </w:p>
    <w:p w:rsidR="00FA7B5F" w:rsidRPr="004D57BB" w:rsidRDefault="00FA7B5F" w:rsidP="00FA7B5F">
      <w:pPr>
        <w:ind w:left="851"/>
        <w:jc w:val="center"/>
        <w:rPr>
          <w:rFonts w:eastAsia="Calibri"/>
          <w:b/>
          <w:lang w:eastAsia="en-US"/>
        </w:rPr>
      </w:pPr>
      <w:r w:rsidRPr="004D57BB">
        <w:rPr>
          <w:rFonts w:eastAsia="Calibri"/>
          <w:b/>
          <w:lang w:eastAsia="en-US"/>
        </w:rPr>
        <w:t>Учебно-тематический план.</w:t>
      </w:r>
    </w:p>
    <w:tbl>
      <w:tblPr>
        <w:tblpPr w:leftFromText="180" w:rightFromText="180" w:vertAnchor="text" w:horzAnchor="margin" w:tblpX="1216" w:tblpY="204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789"/>
        <w:gridCol w:w="2409"/>
        <w:gridCol w:w="1985"/>
      </w:tblGrid>
      <w:tr w:rsidR="00FA7B5F" w:rsidRPr="004D57BB" w:rsidTr="00FA7B5F">
        <w:trPr>
          <w:trHeight w:val="1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№</w:t>
            </w:r>
          </w:p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</w:pPr>
            <w:r w:rsidRPr="004D57BB">
              <w:t>Наименование</w:t>
            </w:r>
          </w:p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t>раздела, темы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Кол-во</w:t>
            </w:r>
          </w:p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Часов</w:t>
            </w:r>
            <w:r>
              <w:rPr>
                <w:lang w:eastAsia="en-US"/>
              </w:rPr>
              <w:t xml:space="preserve"> в 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Кол-во</w:t>
            </w:r>
          </w:p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Часов</w:t>
            </w:r>
            <w:r>
              <w:rPr>
                <w:lang w:eastAsia="en-US"/>
              </w:rPr>
              <w:t xml:space="preserve"> во 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(всего)</w:t>
            </w:r>
          </w:p>
        </w:tc>
      </w:tr>
      <w:tr w:rsidR="00FA7B5F" w:rsidRPr="004D57BB" w:rsidTr="00FA7B5F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B5F" w:rsidRPr="004D57BB" w:rsidRDefault="00FA7B5F" w:rsidP="003E2E88">
            <w:pPr>
              <w:jc w:val="both"/>
              <w:rPr>
                <w:rFonts w:eastAsia="Calibri"/>
                <w:lang w:eastAsia="en-US"/>
              </w:rPr>
            </w:pPr>
            <w:r w:rsidRPr="00D81600">
              <w:rPr>
                <w:rFonts w:eastAsia="Calibri"/>
                <w:lang w:eastAsia="en-US"/>
              </w:rPr>
              <w:t>Вводное занятие.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A7B5F" w:rsidRPr="004D57BB" w:rsidTr="00FA7B5F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природными материалами.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A7B5F" w:rsidRPr="004D57BB" w:rsidTr="00FA7B5F">
        <w:trPr>
          <w:trHeight w:val="3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Default="00FA7B5F" w:rsidP="003E2E88">
            <w:pPr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Default="00FA7B5F" w:rsidP="003E2E8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Default="00FA7B5F" w:rsidP="003E2E88">
            <w:pPr>
              <w:jc w:val="center"/>
              <w:rPr>
                <w:lang w:eastAsia="en-US"/>
              </w:rPr>
            </w:pPr>
          </w:p>
        </w:tc>
      </w:tr>
      <w:tr w:rsidR="00FA7B5F" w:rsidRPr="004D57BB" w:rsidTr="00FA7B5F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Аппликация и моделирование.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</w:p>
        </w:tc>
      </w:tr>
      <w:tr w:rsidR="00FA7B5F" w:rsidRPr="004D57BB" w:rsidTr="00FA7B5F">
        <w:trPr>
          <w:trHeight w:val="33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both"/>
              <w:rPr>
                <w:lang w:eastAsia="en-US"/>
              </w:rPr>
            </w:pPr>
            <w:r w:rsidRPr="004D57BB">
              <w:rPr>
                <w:lang w:eastAsia="en-US"/>
              </w:rPr>
              <w:t>Работа с пластическими материалами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</w:p>
        </w:tc>
      </w:tr>
      <w:tr w:rsidR="00FA7B5F" w:rsidRPr="004D57BB" w:rsidTr="00FA7B5F">
        <w:trPr>
          <w:trHeight w:val="2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 w:rsidRPr="004D57BB">
              <w:rPr>
                <w:lang w:eastAsia="en-US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both"/>
              <w:rPr>
                <w:lang w:eastAsia="en-US"/>
              </w:rPr>
            </w:pPr>
            <w:r w:rsidRPr="00D81600">
              <w:rPr>
                <w:lang w:eastAsia="en-US"/>
              </w:rPr>
              <w:t>Оригами.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A7B5F" w:rsidRPr="004D57BB" w:rsidTr="00FA7B5F">
        <w:trPr>
          <w:trHeight w:val="2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B5F" w:rsidRPr="004D57BB" w:rsidRDefault="00FA7B5F" w:rsidP="003E2E88">
            <w:pPr>
              <w:jc w:val="both"/>
              <w:rPr>
                <w:lang w:eastAsia="en-US"/>
              </w:rPr>
            </w:pPr>
            <w:r w:rsidRPr="00D81600">
              <w:rPr>
                <w:lang w:eastAsia="en-US"/>
              </w:rPr>
              <w:t>Комбинированные материалы.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A7B5F" w:rsidRPr="004D57BB" w:rsidTr="00FA7B5F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B5F" w:rsidRPr="004D57BB" w:rsidRDefault="00FA7B5F" w:rsidP="003E2E88">
            <w:pPr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соленым тестом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FA7B5F" w:rsidRPr="004D57BB" w:rsidTr="00FA7B5F">
        <w:trPr>
          <w:trHeight w:val="3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7B5F" w:rsidRPr="00D81600" w:rsidRDefault="00FA7B5F" w:rsidP="003E2E8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5F" w:rsidRDefault="00FA7B5F" w:rsidP="003E2E88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B5F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FA7B5F" w:rsidRPr="004D57BB" w:rsidTr="00FA7B5F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both"/>
              <w:rPr>
                <w:lang w:eastAsia="en-US"/>
              </w:rPr>
            </w:pPr>
            <w:r w:rsidRPr="004D57BB">
              <w:rPr>
                <w:lang w:eastAsia="en-US"/>
              </w:rPr>
              <w:t xml:space="preserve">               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B5F" w:rsidRPr="004D57BB" w:rsidRDefault="00FA7B5F" w:rsidP="003E2E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FA7B5F" w:rsidRPr="004D57BB" w:rsidRDefault="00FA7B5F" w:rsidP="00FA7B5F">
      <w:pPr>
        <w:jc w:val="both"/>
        <w:rPr>
          <w:rFonts w:eastAsia="Calibri"/>
          <w:lang w:eastAsia="en-US"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FA7B5F" w:rsidRDefault="00FA7B5F" w:rsidP="00FA7B5F">
      <w:pPr>
        <w:ind w:left="-567"/>
        <w:jc w:val="center"/>
        <w:rPr>
          <w:b/>
        </w:rPr>
      </w:pPr>
    </w:p>
    <w:p w:rsidR="00476C92" w:rsidRDefault="00476C92" w:rsidP="00E042C6">
      <w:pPr>
        <w:ind w:left="-567"/>
        <w:jc w:val="center"/>
        <w:rPr>
          <w:b/>
        </w:rPr>
      </w:pPr>
    </w:p>
    <w:p w:rsidR="00BE189D" w:rsidRDefault="00BE189D" w:rsidP="00E042C6">
      <w:pPr>
        <w:ind w:left="-567"/>
        <w:jc w:val="center"/>
        <w:rPr>
          <w:b/>
        </w:rPr>
      </w:pPr>
    </w:p>
    <w:p w:rsidR="001812B5" w:rsidRDefault="001812B5" w:rsidP="00E042C6">
      <w:pPr>
        <w:ind w:left="-567"/>
        <w:jc w:val="center"/>
        <w:rPr>
          <w:b/>
        </w:rPr>
      </w:pPr>
    </w:p>
    <w:p w:rsidR="001812B5" w:rsidRDefault="001812B5" w:rsidP="00E042C6">
      <w:pPr>
        <w:ind w:left="-567"/>
        <w:jc w:val="center"/>
        <w:rPr>
          <w:b/>
        </w:rPr>
      </w:pPr>
    </w:p>
    <w:p w:rsidR="00FA7B5F" w:rsidRDefault="00FA7B5F" w:rsidP="00E042C6">
      <w:pPr>
        <w:ind w:left="-567"/>
        <w:jc w:val="center"/>
        <w:rPr>
          <w:b/>
        </w:rPr>
      </w:pPr>
    </w:p>
    <w:p w:rsidR="00FA7B5F" w:rsidRDefault="00FA7B5F" w:rsidP="00E042C6">
      <w:pPr>
        <w:ind w:left="-567"/>
        <w:jc w:val="center"/>
        <w:rPr>
          <w:b/>
        </w:rPr>
      </w:pPr>
    </w:p>
    <w:p w:rsidR="00FA7B5F" w:rsidRDefault="00FA7B5F" w:rsidP="00E042C6">
      <w:pPr>
        <w:ind w:left="-567"/>
        <w:jc w:val="center"/>
        <w:rPr>
          <w:b/>
        </w:rPr>
      </w:pPr>
    </w:p>
    <w:p w:rsidR="00FA7B5F" w:rsidRDefault="00FA7B5F" w:rsidP="00E042C6">
      <w:pPr>
        <w:ind w:left="-567"/>
        <w:jc w:val="center"/>
        <w:rPr>
          <w:b/>
        </w:rPr>
      </w:pPr>
    </w:p>
    <w:p w:rsidR="00EE6E43" w:rsidRDefault="00EE6E43" w:rsidP="00E042C6">
      <w:pPr>
        <w:ind w:left="-567"/>
        <w:jc w:val="center"/>
        <w:rPr>
          <w:b/>
        </w:rPr>
      </w:pPr>
    </w:p>
    <w:p w:rsidR="00EE6E43" w:rsidRPr="00A73391" w:rsidRDefault="00D052AB" w:rsidP="00A73391">
      <w:pPr>
        <w:ind w:right="283"/>
        <w:jc w:val="center"/>
        <w:rPr>
          <w:b/>
        </w:rPr>
      </w:pPr>
      <w:r>
        <w:rPr>
          <w:b/>
        </w:rPr>
        <w:lastRenderedPageBreak/>
        <w:t>Тематическое планирование 1 класс</w:t>
      </w:r>
    </w:p>
    <w:p w:rsidR="00FA1481" w:rsidRDefault="00FA1481" w:rsidP="00DF65B3">
      <w:pPr>
        <w:ind w:left="-567"/>
        <w:jc w:val="center"/>
        <w:rPr>
          <w:b/>
        </w:rPr>
      </w:pPr>
    </w:p>
    <w:tbl>
      <w:tblPr>
        <w:tblW w:w="140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980"/>
        <w:gridCol w:w="1620"/>
      </w:tblGrid>
      <w:tr w:rsidR="00EE6E43" w:rsidRPr="003E2E88" w:rsidTr="003E2E88">
        <w:tc>
          <w:tcPr>
            <w:tcW w:w="1440" w:type="dxa"/>
          </w:tcPr>
          <w:p w:rsidR="00EE6E43" w:rsidRPr="003E2E88" w:rsidRDefault="00EE6E43" w:rsidP="003E2E88">
            <w:pPr>
              <w:ind w:right="-108"/>
              <w:jc w:val="center"/>
              <w:rPr>
                <w:b/>
                <w:i/>
              </w:rPr>
            </w:pPr>
            <w:r w:rsidRPr="003E2E88">
              <w:rPr>
                <w:rFonts w:eastAsia="Calibri"/>
                <w:b/>
                <w:i/>
                <w:lang w:eastAsia="ar-SA"/>
              </w:rPr>
              <w:t>№ п/п</w:t>
            </w:r>
          </w:p>
        </w:tc>
        <w:tc>
          <w:tcPr>
            <w:tcW w:w="10980" w:type="dxa"/>
          </w:tcPr>
          <w:p w:rsidR="00EE6E43" w:rsidRPr="003E2E88" w:rsidRDefault="00EE6E43" w:rsidP="003E2E88">
            <w:pPr>
              <w:ind w:right="283"/>
              <w:jc w:val="center"/>
              <w:rPr>
                <w:b/>
                <w:i/>
              </w:rPr>
            </w:pPr>
            <w:r w:rsidRPr="003E2E88">
              <w:rPr>
                <w:rFonts w:eastAsia="Calibri"/>
                <w:b/>
                <w:i/>
                <w:lang w:eastAsia="ar-SA"/>
              </w:rPr>
              <w:t>тем</w:t>
            </w:r>
            <w:r w:rsidR="00E947E7" w:rsidRPr="003E2E88">
              <w:rPr>
                <w:rFonts w:eastAsia="Calibri"/>
                <w:b/>
                <w:i/>
                <w:lang w:eastAsia="ar-SA"/>
              </w:rPr>
              <w:t>а</w:t>
            </w:r>
          </w:p>
        </w:tc>
        <w:tc>
          <w:tcPr>
            <w:tcW w:w="1620" w:type="dxa"/>
          </w:tcPr>
          <w:p w:rsidR="00EE6E43" w:rsidRPr="003E2E88" w:rsidRDefault="00EE6E43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дата</w:t>
            </w:r>
          </w:p>
        </w:tc>
      </w:tr>
      <w:tr w:rsidR="00EE6E43" w:rsidRPr="003E2E88" w:rsidTr="003E2E88">
        <w:tc>
          <w:tcPr>
            <w:tcW w:w="1440" w:type="dxa"/>
          </w:tcPr>
          <w:p w:rsidR="00EE6E43" w:rsidRPr="003E2E88" w:rsidRDefault="00EE6E43" w:rsidP="003E2E88">
            <w:pPr>
              <w:ind w:right="-108"/>
              <w:jc w:val="center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10980" w:type="dxa"/>
          </w:tcPr>
          <w:p w:rsidR="00EE6E43" w:rsidRPr="003E2E88" w:rsidRDefault="00EE6E43" w:rsidP="003E2E88">
            <w:pPr>
              <w:ind w:right="283"/>
              <w:jc w:val="center"/>
              <w:rPr>
                <w:rFonts w:eastAsia="Calibri"/>
                <w:b/>
                <w:i/>
                <w:lang w:eastAsia="ar-SA"/>
              </w:rPr>
            </w:pPr>
            <w:r w:rsidRPr="003E2E88">
              <w:rPr>
                <w:b/>
              </w:rPr>
              <w:t>Вводное занятие (1ч)</w:t>
            </w:r>
          </w:p>
        </w:tc>
        <w:tc>
          <w:tcPr>
            <w:tcW w:w="1620" w:type="dxa"/>
          </w:tcPr>
          <w:p w:rsidR="00EE6E43" w:rsidRPr="003E2E88" w:rsidRDefault="00EE6E43" w:rsidP="003E2E88">
            <w:pPr>
              <w:jc w:val="center"/>
              <w:rPr>
                <w:b/>
              </w:rPr>
            </w:pPr>
          </w:p>
        </w:tc>
      </w:tr>
      <w:tr w:rsidR="00EE6E43" w:rsidRPr="003E2E88" w:rsidTr="003E2E88">
        <w:tc>
          <w:tcPr>
            <w:tcW w:w="1440" w:type="dxa"/>
          </w:tcPr>
          <w:p w:rsidR="00EE6E43" w:rsidRPr="003E2E88" w:rsidRDefault="00EE6E43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</w:t>
            </w:r>
          </w:p>
        </w:tc>
        <w:tc>
          <w:tcPr>
            <w:tcW w:w="10980" w:type="dxa"/>
          </w:tcPr>
          <w:p w:rsidR="00EE6E43" w:rsidRPr="00EB5B48" w:rsidRDefault="00EE6E43" w:rsidP="003E2E88">
            <w:pPr>
              <w:ind w:right="283"/>
              <w:jc w:val="both"/>
            </w:pPr>
            <w:r w:rsidRPr="00EB5B48">
              <w:t>Как будем работать и чему будем учит</w:t>
            </w:r>
            <w:r>
              <w:t>ь</w:t>
            </w:r>
            <w:r w:rsidRPr="00EB5B48">
              <w:t>ся.</w:t>
            </w:r>
          </w:p>
        </w:tc>
        <w:tc>
          <w:tcPr>
            <w:tcW w:w="1620" w:type="dxa"/>
          </w:tcPr>
          <w:p w:rsidR="00EE6E43" w:rsidRPr="00713C54" w:rsidRDefault="004B4C4B" w:rsidP="003E2E88">
            <w:pPr>
              <w:jc w:val="center"/>
            </w:pPr>
            <w:r w:rsidRPr="00713C54">
              <w:t>05.09</w:t>
            </w:r>
          </w:p>
        </w:tc>
      </w:tr>
      <w:tr w:rsidR="003A05A9" w:rsidRPr="003E2E88" w:rsidTr="003E2E88">
        <w:tc>
          <w:tcPr>
            <w:tcW w:w="1440" w:type="dxa"/>
          </w:tcPr>
          <w:p w:rsidR="003A05A9" w:rsidRPr="003E2E88" w:rsidRDefault="003A05A9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3A05A9" w:rsidRPr="003E2E88" w:rsidRDefault="003A05A9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Работа с пластическими материалами (7 ч)</w:t>
            </w:r>
          </w:p>
        </w:tc>
        <w:tc>
          <w:tcPr>
            <w:tcW w:w="1620" w:type="dxa"/>
          </w:tcPr>
          <w:p w:rsidR="003A05A9" w:rsidRPr="00713C54" w:rsidRDefault="003A05A9" w:rsidP="003E2E88">
            <w:pPr>
              <w:jc w:val="center"/>
            </w:pP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</w:t>
            </w:r>
          </w:p>
        </w:tc>
        <w:tc>
          <w:tcPr>
            <w:tcW w:w="10980" w:type="dxa"/>
          </w:tcPr>
          <w:p w:rsidR="00BE189D" w:rsidRPr="003E2E88" w:rsidRDefault="00BE189D" w:rsidP="00BE189D">
            <w:pPr>
              <w:rPr>
                <w:color w:val="000000"/>
                <w:sz w:val="22"/>
                <w:szCs w:val="22"/>
              </w:rPr>
            </w:pPr>
            <w:r w:rsidRPr="003E2E88">
              <w:rPr>
                <w:color w:val="000000"/>
                <w:sz w:val="22"/>
                <w:szCs w:val="22"/>
              </w:rPr>
              <w:t>Как лепить из соленого теста.  Рецепты и виды соленого теста.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12.09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</w:t>
            </w:r>
          </w:p>
        </w:tc>
        <w:tc>
          <w:tcPr>
            <w:tcW w:w="10980" w:type="dxa"/>
          </w:tcPr>
          <w:p w:rsidR="00BE189D" w:rsidRPr="003E2E88" w:rsidRDefault="00BE189D" w:rsidP="00BE189D">
            <w:pPr>
              <w:rPr>
                <w:color w:val="000000"/>
                <w:sz w:val="22"/>
                <w:szCs w:val="22"/>
              </w:rPr>
            </w:pPr>
            <w:r w:rsidRPr="003E2E88">
              <w:rPr>
                <w:color w:val="000000"/>
                <w:sz w:val="22"/>
                <w:szCs w:val="22"/>
              </w:rPr>
              <w:t>Триумф фруктов. Фруктовый венок.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19.09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4</w:t>
            </w:r>
          </w:p>
        </w:tc>
        <w:tc>
          <w:tcPr>
            <w:tcW w:w="10980" w:type="dxa"/>
          </w:tcPr>
          <w:p w:rsidR="00BE189D" w:rsidRPr="003E2E88" w:rsidRDefault="00BE189D" w:rsidP="00BE189D">
            <w:pPr>
              <w:rPr>
                <w:color w:val="000000"/>
                <w:sz w:val="22"/>
                <w:szCs w:val="22"/>
              </w:rPr>
            </w:pPr>
            <w:r w:rsidRPr="003E2E88">
              <w:rPr>
                <w:color w:val="000000"/>
                <w:sz w:val="22"/>
                <w:szCs w:val="22"/>
              </w:rPr>
              <w:t>Украсим наши фрукты.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26.09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5</w:t>
            </w:r>
          </w:p>
        </w:tc>
        <w:tc>
          <w:tcPr>
            <w:tcW w:w="10980" w:type="dxa"/>
          </w:tcPr>
          <w:p w:rsidR="00BE189D" w:rsidRPr="003E2E88" w:rsidRDefault="00BE189D" w:rsidP="00BE189D">
            <w:pPr>
              <w:rPr>
                <w:color w:val="000000"/>
                <w:sz w:val="22"/>
                <w:szCs w:val="22"/>
              </w:rPr>
            </w:pPr>
            <w:r w:rsidRPr="003E2E88">
              <w:rPr>
                <w:color w:val="000000"/>
                <w:sz w:val="22"/>
                <w:szCs w:val="22"/>
              </w:rPr>
              <w:t>Овощи. Форма овощей.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03.10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6</w:t>
            </w:r>
          </w:p>
        </w:tc>
        <w:tc>
          <w:tcPr>
            <w:tcW w:w="10980" w:type="dxa"/>
          </w:tcPr>
          <w:p w:rsidR="00BE189D" w:rsidRPr="003E2E88" w:rsidRDefault="00BE189D" w:rsidP="00BE189D">
            <w:pPr>
              <w:rPr>
                <w:color w:val="000000"/>
                <w:sz w:val="22"/>
                <w:szCs w:val="22"/>
              </w:rPr>
            </w:pPr>
            <w:r w:rsidRPr="003E2E88">
              <w:rPr>
                <w:color w:val="000000"/>
                <w:sz w:val="22"/>
                <w:szCs w:val="22"/>
              </w:rPr>
              <w:t>Раскрашивание овощей.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17. 10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7</w:t>
            </w:r>
          </w:p>
        </w:tc>
        <w:tc>
          <w:tcPr>
            <w:tcW w:w="10980" w:type="dxa"/>
          </w:tcPr>
          <w:p w:rsidR="00BE189D" w:rsidRPr="003E2E88" w:rsidRDefault="00BE189D" w:rsidP="00BE189D">
            <w:pPr>
              <w:rPr>
                <w:color w:val="000000"/>
                <w:sz w:val="22"/>
                <w:szCs w:val="22"/>
              </w:rPr>
            </w:pPr>
            <w:r w:rsidRPr="003E2E88">
              <w:rPr>
                <w:color w:val="000000"/>
                <w:sz w:val="22"/>
                <w:szCs w:val="22"/>
              </w:rPr>
              <w:t>Корзинка с фруктами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24.10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ind w:left="1647" w:hanging="1647"/>
              <w:jc w:val="center"/>
              <w:rPr>
                <w:b/>
              </w:rPr>
            </w:pPr>
            <w:r w:rsidRPr="003E2E88">
              <w:rPr>
                <w:b/>
              </w:rPr>
              <w:t>8</w:t>
            </w:r>
          </w:p>
        </w:tc>
        <w:tc>
          <w:tcPr>
            <w:tcW w:w="10980" w:type="dxa"/>
          </w:tcPr>
          <w:p w:rsidR="00BE189D" w:rsidRPr="003E2E88" w:rsidRDefault="00BE189D" w:rsidP="00BE189D">
            <w:pPr>
              <w:rPr>
                <w:color w:val="000000"/>
                <w:sz w:val="22"/>
                <w:szCs w:val="22"/>
              </w:rPr>
            </w:pPr>
            <w:r w:rsidRPr="003E2E88">
              <w:rPr>
                <w:color w:val="000000"/>
                <w:sz w:val="22"/>
                <w:szCs w:val="22"/>
              </w:rPr>
              <w:t>Корзинка с овощами.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07.11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ind w:left="1647" w:hanging="1647"/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 w:rsidRPr="003E2E88">
              <w:rPr>
                <w:b/>
              </w:rPr>
              <w:t>Аппликация и моделирование (10 ч)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9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</w:pPr>
            <w:r>
              <w:t xml:space="preserve">Аппликация </w:t>
            </w:r>
            <w:r w:rsidRPr="009D22E9">
              <w:t>из геометрических фигур.</w:t>
            </w:r>
            <w:r>
              <w:t xml:space="preserve"> </w:t>
            </w:r>
            <w:r w:rsidRPr="003E2E88">
              <w:rPr>
                <w:i/>
              </w:rPr>
              <w:t>ТБ при работе с бумагой, клеем и ножницами.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14.11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10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>Виды транспорта. Ракета.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21.11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11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>Виды транспорта. Машина.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18.11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12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>Украшаем дом. Ковер.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05.12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13</w:t>
            </w:r>
          </w:p>
        </w:tc>
        <w:tc>
          <w:tcPr>
            <w:tcW w:w="10980" w:type="dxa"/>
          </w:tcPr>
          <w:p w:rsidR="00BE189D" w:rsidRPr="005D7EC7" w:rsidRDefault="00BE189D" w:rsidP="003E2E88">
            <w:pPr>
              <w:ind w:right="283"/>
              <w:jc w:val="both"/>
            </w:pPr>
            <w:r>
              <w:t>Салфет</w:t>
            </w:r>
            <w:r w:rsidRPr="005D7EC7">
              <w:t>к</w:t>
            </w:r>
            <w:r>
              <w:t>и</w:t>
            </w:r>
            <w:r w:rsidRPr="005D7EC7">
              <w:t>.</w:t>
            </w:r>
            <w:r>
              <w:t xml:space="preserve"> Цветы для мамы.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05.19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14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>Салфетки. Цветы для мамы (оформление).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26.12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15</w:t>
            </w:r>
          </w:p>
        </w:tc>
        <w:tc>
          <w:tcPr>
            <w:tcW w:w="10980" w:type="dxa"/>
          </w:tcPr>
          <w:p w:rsidR="00BE189D" w:rsidRPr="003F40A3" w:rsidRDefault="00BE189D" w:rsidP="003E2E88">
            <w:pPr>
              <w:ind w:right="283"/>
              <w:jc w:val="both"/>
            </w:pPr>
            <w:r>
              <w:t>Аппликация из пуговиц. Забавные животные.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16.01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16</w:t>
            </w:r>
          </w:p>
        </w:tc>
        <w:tc>
          <w:tcPr>
            <w:tcW w:w="10980" w:type="dxa"/>
          </w:tcPr>
          <w:p w:rsidR="00BE189D" w:rsidRPr="003F40A3" w:rsidRDefault="00BE189D" w:rsidP="003E2E88">
            <w:pPr>
              <w:ind w:right="283"/>
              <w:jc w:val="both"/>
            </w:pPr>
            <w:r>
              <w:t>Аппликация из пуговиц. «Зимний лес».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23.01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17</w:t>
            </w:r>
          </w:p>
        </w:tc>
        <w:tc>
          <w:tcPr>
            <w:tcW w:w="10980" w:type="dxa"/>
          </w:tcPr>
          <w:p w:rsidR="00BE189D" w:rsidRPr="003F40A3" w:rsidRDefault="00BE189D" w:rsidP="003E2E88">
            <w:pPr>
              <w:ind w:right="283"/>
              <w:jc w:val="both"/>
            </w:pPr>
            <w:r>
              <w:t>Мастерская Деда Мороза. «Волшебные ленты».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30.01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18</w:t>
            </w:r>
          </w:p>
        </w:tc>
        <w:tc>
          <w:tcPr>
            <w:tcW w:w="10980" w:type="dxa"/>
          </w:tcPr>
          <w:p w:rsidR="00BE189D" w:rsidRPr="003F40A3" w:rsidRDefault="00BE189D" w:rsidP="003E2E88">
            <w:pPr>
              <w:ind w:right="283"/>
              <w:jc w:val="both"/>
            </w:pPr>
            <w:r>
              <w:t>Новогодние игрушки.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06.02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BE189D" w:rsidRPr="003E2E88" w:rsidRDefault="00BE189D" w:rsidP="003E2E88">
            <w:pPr>
              <w:ind w:right="283"/>
              <w:jc w:val="center"/>
              <w:rPr>
                <w:b/>
              </w:rPr>
            </w:pPr>
            <w:r w:rsidRPr="003E2E88">
              <w:rPr>
                <w:b/>
              </w:rPr>
              <w:t>Работа с природными материалами (5 ч)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19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 xml:space="preserve">Сбор и подготовка природного материала. </w:t>
            </w:r>
            <w:r w:rsidRPr="003E2E88">
              <w:rPr>
                <w:i/>
              </w:rPr>
              <w:t>ТБ во время экскурсии.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13.02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20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 xml:space="preserve">Краски осени. Поделки из листьев. </w:t>
            </w:r>
            <w:r w:rsidRPr="003E2E88">
              <w:rPr>
                <w:i/>
              </w:rPr>
              <w:t>ТБ при работе с природными материалами.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20.02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21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>Коллективное панно «Осенний лес».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27.02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22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>Я - творец. Поделки по выбору.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06.03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23</w:t>
            </w:r>
          </w:p>
        </w:tc>
        <w:tc>
          <w:tcPr>
            <w:tcW w:w="10980" w:type="dxa"/>
          </w:tcPr>
          <w:p w:rsidR="00BE189D" w:rsidRPr="00EB5B48" w:rsidRDefault="00BE189D" w:rsidP="003E2E88">
            <w:pPr>
              <w:ind w:right="283"/>
              <w:jc w:val="both"/>
            </w:pPr>
            <w:r>
              <w:t>Поделки из разных материалов.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13.03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BE189D" w:rsidRPr="003E2E88" w:rsidRDefault="00BE189D" w:rsidP="003E2E88">
            <w:pPr>
              <w:ind w:right="283"/>
              <w:jc w:val="center"/>
              <w:rPr>
                <w:b/>
              </w:rPr>
            </w:pPr>
            <w:r w:rsidRPr="003E2E88">
              <w:rPr>
                <w:b/>
              </w:rPr>
              <w:t>Оригами (7 ч)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24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Базовые формы.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20.03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25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Собачка.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27.03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26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Зайчик.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03.04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27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Композиция  «Сказочный лес».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10.04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28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Композиция  «Сказочный лес». Оформление работы.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17.04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29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Лягушка.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24.04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center"/>
            </w:pPr>
            <w:r w:rsidRPr="003E2E88">
              <w:rPr>
                <w:b/>
              </w:rPr>
              <w:t>Комбинированные материалы (4 ч)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lastRenderedPageBreak/>
              <w:t>30</w:t>
            </w:r>
          </w:p>
        </w:tc>
        <w:tc>
          <w:tcPr>
            <w:tcW w:w="10980" w:type="dxa"/>
          </w:tcPr>
          <w:p w:rsidR="00BE189D" w:rsidRPr="003E2E88" w:rsidRDefault="00BE189D" w:rsidP="003E2E88">
            <w:pPr>
              <w:ind w:right="283"/>
              <w:jc w:val="both"/>
              <w:rPr>
                <w:b/>
              </w:rPr>
            </w:pPr>
            <w:r>
              <w:t>Праздничный салют.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08.05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31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 xml:space="preserve">Техника работы с крупой. Ромашка. 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15.05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32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Гвоздика. Выставка работ.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22.05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33</w:t>
            </w: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  <w:r>
              <w:t>Творческий праздник. (Резерв).</w:t>
            </w:r>
          </w:p>
        </w:tc>
        <w:tc>
          <w:tcPr>
            <w:tcW w:w="1620" w:type="dxa"/>
          </w:tcPr>
          <w:p w:rsidR="00BE189D" w:rsidRPr="00713C54" w:rsidRDefault="00BE189D" w:rsidP="003E2E88">
            <w:pPr>
              <w:jc w:val="center"/>
            </w:pPr>
            <w:r w:rsidRPr="00713C54">
              <w:t>29.05</w:t>
            </w:r>
          </w:p>
        </w:tc>
      </w:tr>
      <w:tr w:rsidR="00BE189D" w:rsidRPr="003E2E88" w:rsidTr="003E2E88">
        <w:tc>
          <w:tcPr>
            <w:tcW w:w="144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BE189D" w:rsidRPr="00445D3A" w:rsidRDefault="00BE189D" w:rsidP="003E2E88">
            <w:pPr>
              <w:ind w:right="283"/>
              <w:jc w:val="both"/>
            </w:pPr>
          </w:p>
        </w:tc>
        <w:tc>
          <w:tcPr>
            <w:tcW w:w="1620" w:type="dxa"/>
          </w:tcPr>
          <w:p w:rsidR="00BE189D" w:rsidRPr="003E2E88" w:rsidRDefault="00BE189D" w:rsidP="003E2E88">
            <w:pPr>
              <w:jc w:val="center"/>
              <w:rPr>
                <w:b/>
              </w:rPr>
            </w:pPr>
          </w:p>
        </w:tc>
      </w:tr>
    </w:tbl>
    <w:p w:rsidR="00FA1481" w:rsidRDefault="00FA1481" w:rsidP="00DF65B3">
      <w:pPr>
        <w:ind w:left="-567"/>
        <w:jc w:val="center"/>
        <w:rPr>
          <w:b/>
        </w:rPr>
      </w:pPr>
    </w:p>
    <w:p w:rsidR="00D052AB" w:rsidRDefault="00D052AB" w:rsidP="00DF65B3">
      <w:pPr>
        <w:ind w:left="-567"/>
        <w:jc w:val="center"/>
        <w:rPr>
          <w:b/>
        </w:rPr>
      </w:pPr>
    </w:p>
    <w:p w:rsidR="00D052AB" w:rsidRPr="00A73391" w:rsidRDefault="00D052AB" w:rsidP="00D052AB">
      <w:pPr>
        <w:ind w:right="283"/>
        <w:jc w:val="center"/>
        <w:rPr>
          <w:b/>
        </w:rPr>
      </w:pPr>
      <w:r>
        <w:rPr>
          <w:b/>
        </w:rPr>
        <w:t>Тематическое планирование 2 класс</w:t>
      </w:r>
    </w:p>
    <w:p w:rsidR="00D052AB" w:rsidRDefault="00D052AB" w:rsidP="00D052AB">
      <w:pPr>
        <w:ind w:left="-567"/>
        <w:jc w:val="center"/>
        <w:rPr>
          <w:b/>
        </w:rPr>
      </w:pPr>
    </w:p>
    <w:tbl>
      <w:tblPr>
        <w:tblW w:w="140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980"/>
        <w:gridCol w:w="1620"/>
      </w:tblGrid>
      <w:tr w:rsidR="00D052AB" w:rsidRPr="003E2E88" w:rsidTr="003E2E88">
        <w:tc>
          <w:tcPr>
            <w:tcW w:w="1440" w:type="dxa"/>
          </w:tcPr>
          <w:p w:rsidR="00D052AB" w:rsidRPr="003E2E88" w:rsidRDefault="00D052AB" w:rsidP="003E2E88">
            <w:pPr>
              <w:ind w:right="-108"/>
              <w:jc w:val="center"/>
              <w:rPr>
                <w:b/>
                <w:i/>
              </w:rPr>
            </w:pPr>
            <w:r w:rsidRPr="003E2E88">
              <w:rPr>
                <w:rFonts w:eastAsia="Calibri"/>
                <w:b/>
                <w:i/>
                <w:lang w:eastAsia="ar-SA"/>
              </w:rPr>
              <w:t>№ п/п</w:t>
            </w:r>
          </w:p>
        </w:tc>
        <w:tc>
          <w:tcPr>
            <w:tcW w:w="10980" w:type="dxa"/>
          </w:tcPr>
          <w:p w:rsidR="00D052AB" w:rsidRPr="003E2E88" w:rsidRDefault="00D052AB" w:rsidP="003E2E88">
            <w:pPr>
              <w:ind w:right="283"/>
              <w:jc w:val="center"/>
              <w:rPr>
                <w:rFonts w:eastAsia="Calibri"/>
                <w:b/>
                <w:i/>
                <w:lang w:eastAsia="ar-SA"/>
              </w:rPr>
            </w:pPr>
          </w:p>
          <w:p w:rsidR="00D052AB" w:rsidRPr="003E2E88" w:rsidRDefault="00D052AB" w:rsidP="003E2E88">
            <w:pPr>
              <w:ind w:right="283"/>
              <w:jc w:val="center"/>
              <w:rPr>
                <w:b/>
                <w:i/>
              </w:rPr>
            </w:pPr>
            <w:r w:rsidRPr="003E2E88">
              <w:rPr>
                <w:rFonts w:eastAsia="Calibri"/>
                <w:b/>
                <w:i/>
                <w:lang w:eastAsia="ar-SA"/>
              </w:rPr>
              <w:t>Наименование темы</w:t>
            </w:r>
          </w:p>
        </w:tc>
        <w:tc>
          <w:tcPr>
            <w:tcW w:w="1620" w:type="dxa"/>
          </w:tcPr>
          <w:p w:rsidR="00D052AB" w:rsidRPr="003E2E88" w:rsidRDefault="00D052AB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дата</w:t>
            </w:r>
          </w:p>
        </w:tc>
      </w:tr>
      <w:tr w:rsidR="00D052AB" w:rsidRPr="003E2E88" w:rsidTr="003E2E88">
        <w:tc>
          <w:tcPr>
            <w:tcW w:w="1440" w:type="dxa"/>
          </w:tcPr>
          <w:p w:rsidR="00D052AB" w:rsidRPr="003E2E88" w:rsidRDefault="00D052AB" w:rsidP="003E2E88">
            <w:pPr>
              <w:ind w:right="-108"/>
              <w:jc w:val="center"/>
              <w:rPr>
                <w:rFonts w:eastAsia="Calibri"/>
                <w:b/>
                <w:i/>
                <w:lang w:eastAsia="ar-SA"/>
              </w:rPr>
            </w:pPr>
          </w:p>
        </w:tc>
        <w:tc>
          <w:tcPr>
            <w:tcW w:w="10980" w:type="dxa"/>
          </w:tcPr>
          <w:p w:rsidR="00D052AB" w:rsidRPr="003E2E88" w:rsidRDefault="00D052AB" w:rsidP="003E2E88">
            <w:pPr>
              <w:ind w:right="283"/>
              <w:jc w:val="center"/>
              <w:rPr>
                <w:rFonts w:eastAsia="Calibri"/>
                <w:b/>
                <w:i/>
                <w:lang w:eastAsia="ar-SA"/>
              </w:rPr>
            </w:pPr>
            <w:r w:rsidRPr="003E2E88">
              <w:rPr>
                <w:b/>
              </w:rPr>
              <w:t>Вводное занятие (1ч)</w:t>
            </w:r>
          </w:p>
        </w:tc>
        <w:tc>
          <w:tcPr>
            <w:tcW w:w="1620" w:type="dxa"/>
          </w:tcPr>
          <w:p w:rsidR="00D052AB" w:rsidRPr="003E2E88" w:rsidRDefault="00D052AB" w:rsidP="003E2E88">
            <w:pPr>
              <w:jc w:val="center"/>
              <w:rPr>
                <w:b/>
              </w:rPr>
            </w:pPr>
          </w:p>
        </w:tc>
      </w:tr>
      <w:tr w:rsidR="00D052AB" w:rsidRPr="003E2E88" w:rsidTr="003E2E88">
        <w:tc>
          <w:tcPr>
            <w:tcW w:w="1440" w:type="dxa"/>
          </w:tcPr>
          <w:p w:rsidR="00D052AB" w:rsidRPr="003E2E88" w:rsidRDefault="00D052AB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</w:t>
            </w:r>
          </w:p>
        </w:tc>
        <w:tc>
          <w:tcPr>
            <w:tcW w:w="10980" w:type="dxa"/>
          </w:tcPr>
          <w:p w:rsidR="00D052AB" w:rsidRPr="00EB5B48" w:rsidRDefault="00D052AB" w:rsidP="003E2E88">
            <w:pPr>
              <w:ind w:right="283"/>
              <w:jc w:val="both"/>
            </w:pPr>
            <w:r w:rsidRPr="00EB5B48">
              <w:t>Как будем работать и чему будем учит</w:t>
            </w:r>
            <w:r>
              <w:t>ь</w:t>
            </w:r>
            <w:r w:rsidRPr="00EB5B48">
              <w:t>ся.</w:t>
            </w:r>
          </w:p>
        </w:tc>
        <w:tc>
          <w:tcPr>
            <w:tcW w:w="1620" w:type="dxa"/>
          </w:tcPr>
          <w:p w:rsidR="00D052AB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06.09</w:t>
            </w:r>
          </w:p>
        </w:tc>
      </w:tr>
      <w:tr w:rsidR="00D052AB" w:rsidRPr="003E2E88" w:rsidTr="003E2E88">
        <w:tc>
          <w:tcPr>
            <w:tcW w:w="1440" w:type="dxa"/>
          </w:tcPr>
          <w:p w:rsidR="00D052AB" w:rsidRPr="003E2E88" w:rsidRDefault="00D052AB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D052AB" w:rsidRPr="003E2E88" w:rsidRDefault="00D052AB" w:rsidP="003E2E88">
            <w:pPr>
              <w:ind w:right="283"/>
              <w:jc w:val="center"/>
              <w:rPr>
                <w:b/>
              </w:rPr>
            </w:pPr>
            <w:r w:rsidRPr="003E2E88">
              <w:rPr>
                <w:b/>
              </w:rPr>
              <w:t>Работа с природными материалами (5 ч)</w:t>
            </w:r>
          </w:p>
        </w:tc>
        <w:tc>
          <w:tcPr>
            <w:tcW w:w="1620" w:type="dxa"/>
          </w:tcPr>
          <w:p w:rsidR="00D052AB" w:rsidRPr="003E2E88" w:rsidRDefault="00D052AB" w:rsidP="003E2E88">
            <w:pPr>
              <w:jc w:val="center"/>
              <w:rPr>
                <w:b/>
              </w:rPr>
            </w:pPr>
          </w:p>
        </w:tc>
      </w:tr>
      <w:tr w:rsidR="00D052AB" w:rsidRPr="003E2E88" w:rsidTr="003E2E88">
        <w:tc>
          <w:tcPr>
            <w:tcW w:w="1440" w:type="dxa"/>
          </w:tcPr>
          <w:p w:rsidR="00D052AB" w:rsidRPr="003E2E88" w:rsidRDefault="00D052AB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</w:t>
            </w:r>
          </w:p>
        </w:tc>
        <w:tc>
          <w:tcPr>
            <w:tcW w:w="10980" w:type="dxa"/>
          </w:tcPr>
          <w:p w:rsidR="00D052AB" w:rsidRPr="00EB5B48" w:rsidRDefault="00D052AB" w:rsidP="003E2E88">
            <w:pPr>
              <w:ind w:right="283"/>
              <w:jc w:val="both"/>
            </w:pPr>
            <w:r>
              <w:t xml:space="preserve">Сбор </w:t>
            </w:r>
            <w:r w:rsidR="00C6228B">
              <w:t>бересты и прутьев</w:t>
            </w:r>
            <w:r>
              <w:t xml:space="preserve">. </w:t>
            </w:r>
            <w:r w:rsidRPr="003E2E88">
              <w:rPr>
                <w:i/>
              </w:rPr>
              <w:t>ТБ во время экскурсии.</w:t>
            </w:r>
          </w:p>
        </w:tc>
        <w:tc>
          <w:tcPr>
            <w:tcW w:w="1620" w:type="dxa"/>
          </w:tcPr>
          <w:p w:rsidR="00D052AB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13.09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</w:t>
            </w:r>
          </w:p>
        </w:tc>
        <w:tc>
          <w:tcPr>
            <w:tcW w:w="10980" w:type="dxa"/>
          </w:tcPr>
          <w:p w:rsidR="00713C54" w:rsidRPr="00EB5B48" w:rsidRDefault="00713C54" w:rsidP="003E2E88">
            <w:pPr>
              <w:ind w:right="283"/>
              <w:jc w:val="both"/>
            </w:pPr>
            <w:r>
              <w:t xml:space="preserve">Сбор листьев. Поделки из листьев. </w:t>
            </w:r>
            <w:r w:rsidRPr="003E2E88">
              <w:rPr>
                <w:i/>
              </w:rPr>
              <w:t>ТБ при работе с природными материалами.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20.09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4</w:t>
            </w:r>
          </w:p>
        </w:tc>
        <w:tc>
          <w:tcPr>
            <w:tcW w:w="10980" w:type="dxa"/>
          </w:tcPr>
          <w:p w:rsidR="00713C54" w:rsidRPr="00EB5B48" w:rsidRDefault="00713C54" w:rsidP="003E2E88">
            <w:pPr>
              <w:ind w:right="283"/>
              <w:jc w:val="both"/>
            </w:pPr>
            <w:r>
              <w:t>Коллективное панно из бересты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27.09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5</w:t>
            </w:r>
          </w:p>
        </w:tc>
        <w:tc>
          <w:tcPr>
            <w:tcW w:w="10980" w:type="dxa"/>
          </w:tcPr>
          <w:p w:rsidR="00713C54" w:rsidRPr="00EB5B48" w:rsidRDefault="00713C54" w:rsidP="003E2E88">
            <w:pPr>
              <w:ind w:right="283"/>
              <w:jc w:val="both"/>
            </w:pPr>
            <w:r>
              <w:t>Я - творец. Поделки по выбору.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04.10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6</w:t>
            </w:r>
          </w:p>
        </w:tc>
        <w:tc>
          <w:tcPr>
            <w:tcW w:w="10980" w:type="dxa"/>
          </w:tcPr>
          <w:p w:rsidR="00713C54" w:rsidRPr="00EB5B48" w:rsidRDefault="00713C54" w:rsidP="003E2E88">
            <w:pPr>
              <w:ind w:right="283"/>
              <w:jc w:val="both"/>
            </w:pPr>
            <w:r>
              <w:t>Поделки из разных материалов.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11.10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Работа с пластическими материалами (7 ч)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7</w:t>
            </w:r>
          </w:p>
        </w:tc>
        <w:tc>
          <w:tcPr>
            <w:tcW w:w="10980" w:type="dxa"/>
          </w:tcPr>
          <w:p w:rsidR="00713C54" w:rsidRPr="003F40A3" w:rsidRDefault="00713C54" w:rsidP="003E2E88">
            <w:pPr>
              <w:ind w:right="283"/>
            </w:pPr>
            <w:r>
              <w:t xml:space="preserve">Рисование пластилином. (осенний лес). </w:t>
            </w:r>
            <w:r w:rsidRPr="003E2E88">
              <w:rPr>
                <w:i/>
              </w:rPr>
              <w:t>ТБ при работе с пластическими материалами.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18.10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ind w:left="1647" w:hanging="1647"/>
              <w:jc w:val="center"/>
              <w:rPr>
                <w:b/>
              </w:rPr>
            </w:pPr>
            <w:r w:rsidRPr="003E2E88">
              <w:rPr>
                <w:b/>
              </w:rPr>
              <w:t>8</w:t>
            </w:r>
          </w:p>
        </w:tc>
        <w:tc>
          <w:tcPr>
            <w:tcW w:w="10980" w:type="dxa"/>
          </w:tcPr>
          <w:p w:rsidR="00713C54" w:rsidRPr="003F40A3" w:rsidRDefault="00713C54" w:rsidP="003E2E88">
            <w:pPr>
              <w:ind w:right="283"/>
              <w:jc w:val="both"/>
            </w:pPr>
            <w:r>
              <w:t>Рисование пластилином (прорисовка деталей).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25.10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9</w:t>
            </w:r>
          </w:p>
        </w:tc>
        <w:tc>
          <w:tcPr>
            <w:tcW w:w="10980" w:type="dxa"/>
          </w:tcPr>
          <w:p w:rsidR="00713C54" w:rsidRPr="003F40A3" w:rsidRDefault="00713C54" w:rsidP="003E2E88">
            <w:pPr>
              <w:ind w:right="283"/>
              <w:jc w:val="both"/>
            </w:pPr>
            <w:r>
              <w:t>Рисование пластилином (оформление работы).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08.11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10</w:t>
            </w:r>
          </w:p>
        </w:tc>
        <w:tc>
          <w:tcPr>
            <w:tcW w:w="10980" w:type="dxa"/>
          </w:tcPr>
          <w:p w:rsidR="00713C54" w:rsidRPr="003F40A3" w:rsidRDefault="00713C54" w:rsidP="003E2E88">
            <w:pPr>
              <w:ind w:right="283"/>
              <w:jc w:val="both"/>
            </w:pPr>
            <w:r>
              <w:t>Композиция  на прозрачной основе.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15.11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11</w:t>
            </w:r>
          </w:p>
        </w:tc>
        <w:tc>
          <w:tcPr>
            <w:tcW w:w="10980" w:type="dxa"/>
          </w:tcPr>
          <w:p w:rsidR="00713C54" w:rsidRPr="003F40A3" w:rsidRDefault="00713C54" w:rsidP="003E2E88">
            <w:pPr>
              <w:ind w:right="283"/>
              <w:jc w:val="both"/>
            </w:pPr>
            <w:r>
              <w:t>Обратная композиция на прозрачной основе. Прорисовка деталей.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22.11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12</w:t>
            </w:r>
          </w:p>
        </w:tc>
        <w:tc>
          <w:tcPr>
            <w:tcW w:w="10980" w:type="dxa"/>
          </w:tcPr>
          <w:p w:rsidR="00713C54" w:rsidRPr="003F40A3" w:rsidRDefault="00713C54" w:rsidP="003E2E88">
            <w:pPr>
              <w:ind w:right="283"/>
              <w:jc w:val="both"/>
            </w:pPr>
            <w:r>
              <w:t>Барельеф. Подготовка основы.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29.11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13</w:t>
            </w:r>
          </w:p>
        </w:tc>
        <w:tc>
          <w:tcPr>
            <w:tcW w:w="10980" w:type="dxa"/>
          </w:tcPr>
          <w:p w:rsidR="00713C54" w:rsidRPr="003F40A3" w:rsidRDefault="00713C54" w:rsidP="003E2E88">
            <w:pPr>
              <w:ind w:right="283"/>
              <w:jc w:val="both"/>
            </w:pPr>
            <w:r>
              <w:t>Барельеф. Прорисовка деталей.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06.12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713C54" w:rsidRPr="00445D3A" w:rsidRDefault="00713C54" w:rsidP="003E2E88">
            <w:pPr>
              <w:ind w:right="283"/>
              <w:jc w:val="center"/>
            </w:pPr>
            <w:r w:rsidRPr="003E2E88">
              <w:rPr>
                <w:b/>
              </w:rPr>
              <w:t>Комбинированные материалы (4 ч)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14</w:t>
            </w:r>
          </w:p>
        </w:tc>
        <w:tc>
          <w:tcPr>
            <w:tcW w:w="10980" w:type="dxa"/>
          </w:tcPr>
          <w:p w:rsidR="00713C54" w:rsidRPr="003E2E88" w:rsidRDefault="00713C54" w:rsidP="003E2E88">
            <w:pPr>
              <w:ind w:right="283"/>
              <w:jc w:val="both"/>
              <w:rPr>
                <w:b/>
              </w:rPr>
            </w:pPr>
            <w:r>
              <w:t xml:space="preserve">Первый снег. 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13.12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15</w:t>
            </w:r>
          </w:p>
        </w:tc>
        <w:tc>
          <w:tcPr>
            <w:tcW w:w="10980" w:type="dxa"/>
          </w:tcPr>
          <w:p w:rsidR="00713C54" w:rsidRPr="00445D3A" w:rsidRDefault="00713C54" w:rsidP="003E2E88">
            <w:pPr>
              <w:ind w:right="283"/>
              <w:jc w:val="both"/>
            </w:pPr>
            <w:r>
              <w:t xml:space="preserve">Техника работы с крупой. снеговик. 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20.12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16</w:t>
            </w:r>
          </w:p>
        </w:tc>
        <w:tc>
          <w:tcPr>
            <w:tcW w:w="10980" w:type="dxa"/>
          </w:tcPr>
          <w:p w:rsidR="00713C54" w:rsidRPr="00445D3A" w:rsidRDefault="00713C54" w:rsidP="003E2E88">
            <w:pPr>
              <w:ind w:right="283"/>
              <w:jc w:val="both"/>
            </w:pPr>
            <w:r>
              <w:t>Ёлка. Новогодняя тема.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27.12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17</w:t>
            </w:r>
          </w:p>
        </w:tc>
        <w:tc>
          <w:tcPr>
            <w:tcW w:w="10980" w:type="dxa"/>
          </w:tcPr>
          <w:p w:rsidR="00713C54" w:rsidRPr="00445D3A" w:rsidRDefault="00713C54" w:rsidP="003E2E88">
            <w:pPr>
              <w:ind w:right="283"/>
              <w:jc w:val="both"/>
            </w:pPr>
            <w:r>
              <w:t xml:space="preserve">Творческий праздник. 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10.01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713C54" w:rsidRPr="00445D3A" w:rsidRDefault="00713C54" w:rsidP="003E2E88">
            <w:pPr>
              <w:ind w:right="283"/>
              <w:jc w:val="center"/>
            </w:pPr>
            <w:r w:rsidRPr="003E2E88">
              <w:rPr>
                <w:b/>
                <w:color w:val="000000"/>
              </w:rPr>
              <w:t xml:space="preserve">Талисманы своими руками.           </w:t>
            </w:r>
            <w:r w:rsidRPr="003E2E88">
              <w:rPr>
                <w:b/>
                <w:color w:val="000000"/>
                <w:lang w:val="en-US"/>
              </w:rPr>
              <w:t>(</w:t>
            </w:r>
            <w:r w:rsidRPr="003E2E88">
              <w:rPr>
                <w:b/>
                <w:color w:val="000000"/>
              </w:rPr>
              <w:t xml:space="preserve"> 15 часов</w:t>
            </w:r>
            <w:r w:rsidRPr="003E2E88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18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История возникновения талисманов.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17.01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19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Сердечко на память.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24.01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20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Раскрашивание поделки.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31.01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21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Звериные мордашки на ниточке.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07.02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22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Звериные мордашки на ниточке.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14.02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lastRenderedPageBreak/>
              <w:t>23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Раскрашивание поделки.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21.02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24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Талисман по своему эскизу.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28.02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25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Талисман по своему эскизу.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07.03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26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Слепим талисман. Раскрасим поделку.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14.03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27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Мастер класс «Фото</w:t>
            </w:r>
            <w:r w:rsidRPr="003E2E88">
              <w:rPr>
                <w:color w:val="000000"/>
                <w:lang w:val="en-US"/>
              </w:rPr>
              <w:t xml:space="preserve"> </w:t>
            </w:r>
            <w:r w:rsidRPr="003E2E88">
              <w:rPr>
                <w:color w:val="000000"/>
              </w:rPr>
              <w:t>рамка»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21.03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28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Мастер класс «Фото</w:t>
            </w:r>
            <w:r w:rsidRPr="003E2E88">
              <w:rPr>
                <w:color w:val="000000"/>
                <w:lang w:val="en-US"/>
              </w:rPr>
              <w:t xml:space="preserve"> </w:t>
            </w:r>
            <w:r w:rsidRPr="003E2E88">
              <w:rPr>
                <w:color w:val="000000"/>
              </w:rPr>
              <w:t>рамка»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04.04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29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Подарок другу своими руками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11.04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30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Оформление подарка.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18.04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31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Эскиз подставки. Изготовление цветного теста.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25.04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32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Оформление поделки.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02.05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33</w:t>
            </w:r>
          </w:p>
        </w:tc>
        <w:tc>
          <w:tcPr>
            <w:tcW w:w="10980" w:type="dxa"/>
          </w:tcPr>
          <w:p w:rsidR="00713C54" w:rsidRPr="003E2E88" w:rsidRDefault="00713C54" w:rsidP="004B493D">
            <w:pPr>
              <w:rPr>
                <w:color w:val="000000"/>
              </w:rPr>
            </w:pPr>
            <w:r w:rsidRPr="003E2E88">
              <w:rPr>
                <w:color w:val="000000"/>
              </w:rPr>
              <w:t>Покрытие лаком.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16.05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34</w:t>
            </w:r>
          </w:p>
        </w:tc>
        <w:tc>
          <w:tcPr>
            <w:tcW w:w="10980" w:type="dxa"/>
          </w:tcPr>
          <w:p w:rsidR="00713C54" w:rsidRPr="00445D3A" w:rsidRDefault="00713C54" w:rsidP="003E2E88">
            <w:pPr>
              <w:ind w:right="283"/>
              <w:jc w:val="both"/>
            </w:pPr>
            <w:r>
              <w:t>Выставка работ</w:t>
            </w: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  <w:r w:rsidRPr="003E2E88">
              <w:rPr>
                <w:b/>
              </w:rPr>
              <w:t>23.05</w:t>
            </w:r>
          </w:p>
        </w:tc>
      </w:tr>
      <w:tr w:rsidR="00713C54" w:rsidRPr="003E2E88" w:rsidTr="003E2E88">
        <w:tc>
          <w:tcPr>
            <w:tcW w:w="144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  <w:tc>
          <w:tcPr>
            <w:tcW w:w="10980" w:type="dxa"/>
          </w:tcPr>
          <w:p w:rsidR="00713C54" w:rsidRPr="00445D3A" w:rsidRDefault="00713C54" w:rsidP="003E2E88">
            <w:pPr>
              <w:ind w:right="283"/>
              <w:jc w:val="both"/>
            </w:pPr>
          </w:p>
        </w:tc>
        <w:tc>
          <w:tcPr>
            <w:tcW w:w="1620" w:type="dxa"/>
          </w:tcPr>
          <w:p w:rsidR="00713C54" w:rsidRPr="003E2E88" w:rsidRDefault="00713C54" w:rsidP="003E2E88">
            <w:pPr>
              <w:jc w:val="center"/>
              <w:rPr>
                <w:b/>
              </w:rPr>
            </w:pPr>
          </w:p>
        </w:tc>
      </w:tr>
    </w:tbl>
    <w:p w:rsidR="00D052AB" w:rsidRDefault="00D052AB" w:rsidP="00DF65B3">
      <w:pPr>
        <w:ind w:left="-567"/>
        <w:jc w:val="center"/>
        <w:rPr>
          <w:b/>
        </w:rPr>
      </w:pPr>
    </w:p>
    <w:p w:rsidR="00267F3B" w:rsidRPr="004D57BB" w:rsidRDefault="00FA1481" w:rsidP="00FA7B5F">
      <w:pPr>
        <w:jc w:val="both"/>
      </w:pPr>
      <w:r>
        <w:t xml:space="preserve">         </w:t>
      </w:r>
    </w:p>
    <w:p w:rsidR="00267F3B" w:rsidRDefault="00267F3B" w:rsidP="004D57BB">
      <w:pPr>
        <w:ind w:left="-567"/>
        <w:jc w:val="both"/>
      </w:pPr>
    </w:p>
    <w:p w:rsidR="00267F3B" w:rsidRDefault="00267F3B" w:rsidP="00DF65B3">
      <w:pPr>
        <w:ind w:left="1134"/>
      </w:pPr>
    </w:p>
    <w:p w:rsidR="00363EC8" w:rsidRDefault="00363EC8" w:rsidP="00DF65B3">
      <w:pPr>
        <w:ind w:left="1134"/>
      </w:pPr>
    </w:p>
    <w:p w:rsidR="00363EC8" w:rsidRDefault="00363EC8" w:rsidP="00DF65B3">
      <w:pPr>
        <w:ind w:left="1134"/>
      </w:pPr>
    </w:p>
    <w:p w:rsidR="00363EC8" w:rsidRDefault="00363EC8" w:rsidP="00DF65B3">
      <w:pPr>
        <w:ind w:left="1134"/>
      </w:pPr>
    </w:p>
    <w:p w:rsidR="002D5A54" w:rsidRDefault="002D5A54" w:rsidP="00DF65B3">
      <w:pPr>
        <w:ind w:left="1134"/>
      </w:pPr>
    </w:p>
    <w:sectPr w:rsidR="002D5A54" w:rsidSect="001812B5">
      <w:pgSz w:w="16838" w:h="11906" w:orient="landscape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D8F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AF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767E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7623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EEE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D003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4C1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78EA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3CEA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7409F6"/>
    <w:multiLevelType w:val="hybridMultilevel"/>
    <w:tmpl w:val="041874F8"/>
    <w:lvl w:ilvl="0" w:tplc="567A1CB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6B4FB5"/>
    <w:multiLevelType w:val="hybridMultilevel"/>
    <w:tmpl w:val="A1EEACAA"/>
    <w:lvl w:ilvl="0" w:tplc="E8A6CD1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661EA"/>
    <w:multiLevelType w:val="hybridMultilevel"/>
    <w:tmpl w:val="98D47F86"/>
    <w:lvl w:ilvl="0" w:tplc="89B46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0"/>
  </w:num>
  <w:num w:numId="5">
    <w:abstractNumId w:val="21"/>
  </w:num>
  <w:num w:numId="6">
    <w:abstractNumId w:val="9"/>
  </w:num>
  <w:num w:numId="7">
    <w:abstractNumId w:val="20"/>
  </w:num>
  <w:num w:numId="8">
    <w:abstractNumId w:val="12"/>
  </w:num>
  <w:num w:numId="9">
    <w:abstractNumId w:val="14"/>
  </w:num>
  <w:num w:numId="10">
    <w:abstractNumId w:val="23"/>
  </w:num>
  <w:num w:numId="11">
    <w:abstractNumId w:val="1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5"/>
  </w:num>
  <w:num w:numId="15">
    <w:abstractNumId w:val="14"/>
  </w:num>
  <w:num w:numId="16">
    <w:abstractNumId w:val="21"/>
  </w:num>
  <w:num w:numId="17">
    <w:abstractNumId w:val="9"/>
  </w:num>
  <w:num w:numId="18">
    <w:abstractNumId w:val="20"/>
  </w:num>
  <w:num w:numId="19">
    <w:abstractNumId w:val="11"/>
  </w:num>
  <w:num w:numId="20">
    <w:abstractNumId w:val="8"/>
  </w:num>
  <w:num w:numId="21">
    <w:abstractNumId w:val="6"/>
  </w:num>
  <w:num w:numId="22">
    <w:abstractNumId w:val="5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3B"/>
    <w:rsid w:val="000636D8"/>
    <w:rsid w:val="00066180"/>
    <w:rsid w:val="000F4CAE"/>
    <w:rsid w:val="00151986"/>
    <w:rsid w:val="0017557D"/>
    <w:rsid w:val="001812B5"/>
    <w:rsid w:val="001C287B"/>
    <w:rsid w:val="001F2AA7"/>
    <w:rsid w:val="00204CFE"/>
    <w:rsid w:val="00267F3B"/>
    <w:rsid w:val="002D5A54"/>
    <w:rsid w:val="003000B2"/>
    <w:rsid w:val="00347485"/>
    <w:rsid w:val="00363EC8"/>
    <w:rsid w:val="003A05A9"/>
    <w:rsid w:val="003E2E88"/>
    <w:rsid w:val="003F40A3"/>
    <w:rsid w:val="004269FB"/>
    <w:rsid w:val="00445451"/>
    <w:rsid w:val="00445D3A"/>
    <w:rsid w:val="00476C92"/>
    <w:rsid w:val="004A10A3"/>
    <w:rsid w:val="004B493D"/>
    <w:rsid w:val="004B4C4B"/>
    <w:rsid w:val="004D57BB"/>
    <w:rsid w:val="004D614E"/>
    <w:rsid w:val="004F025E"/>
    <w:rsid w:val="0059527B"/>
    <w:rsid w:val="005B62B8"/>
    <w:rsid w:val="005D7EC7"/>
    <w:rsid w:val="005E5049"/>
    <w:rsid w:val="00616AD4"/>
    <w:rsid w:val="00643822"/>
    <w:rsid w:val="00647A9C"/>
    <w:rsid w:val="006B1E20"/>
    <w:rsid w:val="006C316C"/>
    <w:rsid w:val="007053C8"/>
    <w:rsid w:val="00713C54"/>
    <w:rsid w:val="00725872"/>
    <w:rsid w:val="007C3B3D"/>
    <w:rsid w:val="007D71EF"/>
    <w:rsid w:val="007E0026"/>
    <w:rsid w:val="007E0AB1"/>
    <w:rsid w:val="0080525D"/>
    <w:rsid w:val="00805498"/>
    <w:rsid w:val="008133E4"/>
    <w:rsid w:val="00827307"/>
    <w:rsid w:val="00853C54"/>
    <w:rsid w:val="008C2A04"/>
    <w:rsid w:val="009207E4"/>
    <w:rsid w:val="00921931"/>
    <w:rsid w:val="009924E2"/>
    <w:rsid w:val="009A0812"/>
    <w:rsid w:val="009A0949"/>
    <w:rsid w:val="009D22E9"/>
    <w:rsid w:val="00A73391"/>
    <w:rsid w:val="00AE42F8"/>
    <w:rsid w:val="00B6767C"/>
    <w:rsid w:val="00B9456B"/>
    <w:rsid w:val="00BE189D"/>
    <w:rsid w:val="00BF0A4E"/>
    <w:rsid w:val="00C35491"/>
    <w:rsid w:val="00C6228B"/>
    <w:rsid w:val="00CB1E59"/>
    <w:rsid w:val="00D052AB"/>
    <w:rsid w:val="00D81600"/>
    <w:rsid w:val="00D82632"/>
    <w:rsid w:val="00DF65B3"/>
    <w:rsid w:val="00E042C6"/>
    <w:rsid w:val="00E947E7"/>
    <w:rsid w:val="00EA0C29"/>
    <w:rsid w:val="00EB5B48"/>
    <w:rsid w:val="00EE6E43"/>
    <w:rsid w:val="00F37862"/>
    <w:rsid w:val="00F7243C"/>
    <w:rsid w:val="00FA1481"/>
    <w:rsid w:val="00F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7F3B"/>
    <w:rPr>
      <w:color w:val="0000FF"/>
      <w:u w:val="single"/>
    </w:rPr>
  </w:style>
  <w:style w:type="table" w:styleId="a4">
    <w:name w:val="Table Grid"/>
    <w:basedOn w:val="a1"/>
    <w:rsid w:val="00267F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33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B5B4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A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F4C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F0A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363EC8"/>
    <w:rPr>
      <w:color w:val="800080"/>
      <w:u w:val="single"/>
    </w:rPr>
  </w:style>
  <w:style w:type="paragraph" w:customStyle="1" w:styleId="c3">
    <w:name w:val="c3"/>
    <w:basedOn w:val="a"/>
    <w:rsid w:val="00363EC8"/>
    <w:pPr>
      <w:spacing w:before="100" w:beforeAutospacing="1" w:after="100" w:afterAutospacing="1"/>
    </w:pPr>
  </w:style>
  <w:style w:type="character" w:customStyle="1" w:styleId="c4">
    <w:name w:val="c4"/>
    <w:basedOn w:val="a0"/>
    <w:rsid w:val="00363EC8"/>
  </w:style>
  <w:style w:type="paragraph" w:customStyle="1" w:styleId="p5">
    <w:name w:val="p5"/>
    <w:basedOn w:val="a"/>
    <w:rsid w:val="002D5A54"/>
    <w:pPr>
      <w:spacing w:before="100" w:beforeAutospacing="1" w:after="100" w:afterAutospacing="1"/>
    </w:pPr>
  </w:style>
  <w:style w:type="character" w:customStyle="1" w:styleId="s3">
    <w:name w:val="s3"/>
    <w:basedOn w:val="a0"/>
    <w:rsid w:val="002D5A54"/>
  </w:style>
  <w:style w:type="character" w:customStyle="1" w:styleId="s4">
    <w:name w:val="s4"/>
    <w:basedOn w:val="a0"/>
    <w:rsid w:val="002D5A54"/>
  </w:style>
  <w:style w:type="paragraph" w:customStyle="1" w:styleId="c8c13">
    <w:name w:val="c8 c13"/>
    <w:basedOn w:val="a"/>
    <w:rsid w:val="00827307"/>
    <w:pPr>
      <w:spacing w:before="100" w:beforeAutospacing="1" w:after="100" w:afterAutospacing="1"/>
    </w:pPr>
  </w:style>
  <w:style w:type="character" w:customStyle="1" w:styleId="c16">
    <w:name w:val="c16"/>
    <w:basedOn w:val="a0"/>
    <w:rsid w:val="00827307"/>
  </w:style>
  <w:style w:type="character" w:customStyle="1" w:styleId="c34c41">
    <w:name w:val="c34 c41"/>
    <w:basedOn w:val="a0"/>
    <w:rsid w:val="00827307"/>
  </w:style>
  <w:style w:type="paragraph" w:styleId="2">
    <w:name w:val="List Bullet 2"/>
    <w:basedOn w:val="a"/>
    <w:rsid w:val="003A05A9"/>
    <w:pPr>
      <w:numPr>
        <w:numId w:val="19"/>
      </w:numPr>
    </w:pPr>
    <w:rPr>
      <w:sz w:val="22"/>
      <w:szCs w:val="20"/>
    </w:rPr>
  </w:style>
  <w:style w:type="paragraph" w:customStyle="1" w:styleId="c14">
    <w:name w:val="c14"/>
    <w:basedOn w:val="a"/>
    <w:rsid w:val="00BE189D"/>
    <w:pPr>
      <w:spacing w:before="100" w:beforeAutospacing="1" w:after="100" w:afterAutospacing="1"/>
    </w:pPr>
  </w:style>
  <w:style w:type="character" w:customStyle="1" w:styleId="c15">
    <w:name w:val="c15"/>
    <w:basedOn w:val="a0"/>
    <w:rsid w:val="00C35491"/>
  </w:style>
  <w:style w:type="paragraph" w:customStyle="1" w:styleId="p1">
    <w:name w:val="p1"/>
    <w:basedOn w:val="a"/>
    <w:rsid w:val="00C35491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64382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822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7F3B"/>
    <w:rPr>
      <w:color w:val="0000FF"/>
      <w:u w:val="single"/>
    </w:rPr>
  </w:style>
  <w:style w:type="table" w:styleId="a4">
    <w:name w:val="Table Grid"/>
    <w:basedOn w:val="a1"/>
    <w:rsid w:val="00267F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133E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EB5B48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F4CA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F4C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F0A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rsid w:val="00363EC8"/>
    <w:rPr>
      <w:color w:val="800080"/>
      <w:u w:val="single"/>
    </w:rPr>
  </w:style>
  <w:style w:type="paragraph" w:customStyle="1" w:styleId="c3">
    <w:name w:val="c3"/>
    <w:basedOn w:val="a"/>
    <w:rsid w:val="00363EC8"/>
    <w:pPr>
      <w:spacing w:before="100" w:beforeAutospacing="1" w:after="100" w:afterAutospacing="1"/>
    </w:pPr>
  </w:style>
  <w:style w:type="character" w:customStyle="1" w:styleId="c4">
    <w:name w:val="c4"/>
    <w:basedOn w:val="a0"/>
    <w:rsid w:val="00363EC8"/>
  </w:style>
  <w:style w:type="paragraph" w:customStyle="1" w:styleId="p5">
    <w:name w:val="p5"/>
    <w:basedOn w:val="a"/>
    <w:rsid w:val="002D5A54"/>
    <w:pPr>
      <w:spacing w:before="100" w:beforeAutospacing="1" w:after="100" w:afterAutospacing="1"/>
    </w:pPr>
  </w:style>
  <w:style w:type="character" w:customStyle="1" w:styleId="s3">
    <w:name w:val="s3"/>
    <w:basedOn w:val="a0"/>
    <w:rsid w:val="002D5A54"/>
  </w:style>
  <w:style w:type="character" w:customStyle="1" w:styleId="s4">
    <w:name w:val="s4"/>
    <w:basedOn w:val="a0"/>
    <w:rsid w:val="002D5A54"/>
  </w:style>
  <w:style w:type="paragraph" w:customStyle="1" w:styleId="c8c13">
    <w:name w:val="c8 c13"/>
    <w:basedOn w:val="a"/>
    <w:rsid w:val="00827307"/>
    <w:pPr>
      <w:spacing w:before="100" w:beforeAutospacing="1" w:after="100" w:afterAutospacing="1"/>
    </w:pPr>
  </w:style>
  <w:style w:type="character" w:customStyle="1" w:styleId="c16">
    <w:name w:val="c16"/>
    <w:basedOn w:val="a0"/>
    <w:rsid w:val="00827307"/>
  </w:style>
  <w:style w:type="character" w:customStyle="1" w:styleId="c34c41">
    <w:name w:val="c34 c41"/>
    <w:basedOn w:val="a0"/>
    <w:rsid w:val="00827307"/>
  </w:style>
  <w:style w:type="paragraph" w:styleId="2">
    <w:name w:val="List Bullet 2"/>
    <w:basedOn w:val="a"/>
    <w:rsid w:val="003A05A9"/>
    <w:pPr>
      <w:numPr>
        <w:numId w:val="19"/>
      </w:numPr>
    </w:pPr>
    <w:rPr>
      <w:sz w:val="22"/>
      <w:szCs w:val="20"/>
    </w:rPr>
  </w:style>
  <w:style w:type="paragraph" w:customStyle="1" w:styleId="c14">
    <w:name w:val="c14"/>
    <w:basedOn w:val="a"/>
    <w:rsid w:val="00BE189D"/>
    <w:pPr>
      <w:spacing w:before="100" w:beforeAutospacing="1" w:after="100" w:afterAutospacing="1"/>
    </w:pPr>
  </w:style>
  <w:style w:type="character" w:customStyle="1" w:styleId="c15">
    <w:name w:val="c15"/>
    <w:basedOn w:val="a0"/>
    <w:rsid w:val="00C35491"/>
  </w:style>
  <w:style w:type="paragraph" w:customStyle="1" w:styleId="p1">
    <w:name w:val="p1"/>
    <w:basedOn w:val="a"/>
    <w:rsid w:val="00C35491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64382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822"/>
    <w:pPr>
      <w:widowControl w:val="0"/>
      <w:shd w:val="clear" w:color="auto" w:fill="FFFFFF"/>
      <w:spacing w:after="300" w:line="230" w:lineRule="exact"/>
      <w:ind w:hanging="36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Yubi</cp:lastModifiedBy>
  <cp:revision>4</cp:revision>
  <cp:lastPrinted>2017-09-12T15:04:00Z</cp:lastPrinted>
  <dcterms:created xsi:type="dcterms:W3CDTF">2017-09-12T13:36:00Z</dcterms:created>
  <dcterms:modified xsi:type="dcterms:W3CDTF">2017-09-12T15:04:00Z</dcterms:modified>
</cp:coreProperties>
</file>