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3" w:rsidRDefault="00667F63" w:rsidP="00564E0F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25pt;margin-top:-34.4pt;width:796.65pt;height:575.15pt;z-index:-1;mso-position-horizontal-relative:text;mso-position-vertical-relative:text" wrapcoords="-48 0 -48 21565 21600 21565 21600 0 -48 0">
            <v:imagedata r:id="rId6" o:title="19"/>
            <w10:wrap type="tight"/>
          </v:shape>
        </w:pict>
      </w:r>
      <w:bookmarkEnd w:id="0"/>
    </w:p>
    <w:p w:rsidR="00C2412F" w:rsidRDefault="00C2412F" w:rsidP="00564E0F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343823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2412F" w:rsidRPr="007C19B5" w:rsidRDefault="00C2412F" w:rsidP="007C19B5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C2412F" w:rsidRPr="007C19B5" w:rsidRDefault="00C2412F" w:rsidP="007C1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9B5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7C19B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8</w:t>
      </w:r>
      <w:r w:rsidRPr="007C19B5">
        <w:rPr>
          <w:rFonts w:ascii="Times New Roman" w:hAnsi="Times New Roman"/>
          <w:sz w:val="24"/>
          <w:szCs w:val="24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C2412F" w:rsidRPr="007C19B5" w:rsidRDefault="00C2412F" w:rsidP="007C1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9B5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C2412F" w:rsidRPr="007C19B5" w:rsidRDefault="00C2412F" w:rsidP="007C1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9B5">
        <w:rPr>
          <w:rFonts w:ascii="Times New Roman" w:hAnsi="Times New Roman"/>
          <w:sz w:val="24"/>
          <w:szCs w:val="24"/>
        </w:rPr>
        <w:t>Учебного плана на 2017-2018 учебный год МБОУ «Дегтярская СОШ», на основании которого выделен</w:t>
      </w:r>
      <w:r>
        <w:rPr>
          <w:rFonts w:ascii="Times New Roman" w:hAnsi="Times New Roman"/>
          <w:sz w:val="24"/>
          <w:szCs w:val="24"/>
        </w:rPr>
        <w:t>о</w:t>
      </w:r>
      <w:r w:rsidRPr="007C1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Pr="007C19B5">
        <w:rPr>
          <w:rFonts w:ascii="Times New Roman" w:hAnsi="Times New Roman"/>
          <w:sz w:val="24"/>
          <w:szCs w:val="24"/>
        </w:rPr>
        <w:t xml:space="preserve"> час(</w:t>
      </w:r>
      <w:proofErr w:type="spellStart"/>
      <w:r w:rsidRPr="007C19B5">
        <w:rPr>
          <w:rFonts w:ascii="Times New Roman" w:hAnsi="Times New Roman"/>
          <w:sz w:val="24"/>
          <w:szCs w:val="24"/>
        </w:rPr>
        <w:t>ов</w:t>
      </w:r>
      <w:proofErr w:type="spellEnd"/>
      <w:r w:rsidRPr="007C19B5">
        <w:rPr>
          <w:rFonts w:ascii="Times New Roman" w:hAnsi="Times New Roman"/>
          <w:sz w:val="24"/>
          <w:szCs w:val="24"/>
        </w:rPr>
        <w:t>) в неделю</w:t>
      </w:r>
    </w:p>
    <w:p w:rsidR="00C2412F" w:rsidRPr="007C19B5" w:rsidRDefault="00C2412F" w:rsidP="007C1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9B5">
        <w:rPr>
          <w:rFonts w:ascii="Times New Roman" w:hAnsi="Times New Roman"/>
          <w:sz w:val="24"/>
          <w:szCs w:val="24"/>
        </w:rPr>
        <w:t xml:space="preserve">Авторской рабочей программы по </w:t>
      </w:r>
      <w:r>
        <w:rPr>
          <w:rFonts w:ascii="Times New Roman" w:hAnsi="Times New Roman"/>
          <w:sz w:val="24"/>
          <w:szCs w:val="24"/>
        </w:rPr>
        <w:t xml:space="preserve">литературе </w:t>
      </w:r>
      <w:r w:rsidRPr="007C19B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C19B5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9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Т.Ф., Демидова Н.А.,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,  Москва, «Дрофа»,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C2412F" w:rsidRDefault="00C2412F" w:rsidP="007C1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12F" w:rsidRPr="007C19B5" w:rsidRDefault="00C2412F" w:rsidP="007C1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9B5">
        <w:rPr>
          <w:rFonts w:ascii="Times New Roman" w:hAnsi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  <w:r>
        <w:rPr>
          <w:rFonts w:ascii="Times New Roman" w:hAnsi="Times New Roman"/>
          <w:sz w:val="24"/>
          <w:szCs w:val="24"/>
        </w:rPr>
        <w:t>.</w:t>
      </w:r>
    </w:p>
    <w:p w:rsidR="00C2412F" w:rsidRPr="002E6FF7" w:rsidRDefault="00C2412F" w:rsidP="00964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FF7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C2412F" w:rsidRDefault="00C2412F" w:rsidP="009644B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     Настоящая программа по </w:t>
      </w:r>
      <w:r>
        <w:rPr>
          <w:rFonts w:ascii="Times New Roman" w:hAnsi="Times New Roman"/>
          <w:sz w:val="24"/>
          <w:szCs w:val="24"/>
        </w:rPr>
        <w:t>литературе</w:t>
      </w:r>
      <w:r w:rsidRPr="009555AB">
        <w:rPr>
          <w:rFonts w:ascii="Times New Roman" w:hAnsi="Times New Roman"/>
          <w:sz w:val="24"/>
          <w:szCs w:val="24"/>
        </w:rPr>
        <w:t xml:space="preserve"> для 8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– </w:t>
      </w:r>
      <w:r>
        <w:rPr>
          <w:rFonts w:ascii="Times New Roman" w:hAnsi="Times New Roman"/>
          <w:sz w:val="24"/>
          <w:szCs w:val="24"/>
        </w:rPr>
        <w:t>2</w:t>
      </w:r>
      <w:r w:rsidRPr="009555AB">
        <w:rPr>
          <w:rFonts w:ascii="Times New Roman" w:hAnsi="Times New Roman"/>
          <w:sz w:val="24"/>
          <w:szCs w:val="24"/>
        </w:rPr>
        <w:t xml:space="preserve"> часа в неделю,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9555A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555AB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>.</w:t>
      </w:r>
    </w:p>
    <w:p w:rsidR="00C2412F" w:rsidRDefault="00C2412F" w:rsidP="009644B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12F" w:rsidRPr="009555AB" w:rsidRDefault="00C2412F" w:rsidP="009644B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Срок реализации данной программы- 1 год, на текущий  учебный год</w:t>
      </w:r>
    </w:p>
    <w:p w:rsidR="00C2412F" w:rsidRDefault="00C2412F" w:rsidP="009644B4">
      <w:pPr>
        <w:pStyle w:val="a7"/>
        <w:spacing w:before="0" w:beforeAutospacing="0" w:after="173" w:afterAutospacing="0"/>
        <w:jc w:val="center"/>
        <w:rPr>
          <w:b/>
          <w:bCs/>
          <w:color w:val="000000"/>
        </w:rPr>
      </w:pPr>
    </w:p>
    <w:p w:rsidR="00C2412F" w:rsidRPr="00ED009E" w:rsidRDefault="00C2412F" w:rsidP="00ED009E">
      <w:pPr>
        <w:pStyle w:val="a7"/>
        <w:spacing w:before="0" w:beforeAutospacing="0" w:after="173" w:afterAutospacing="0"/>
        <w:jc w:val="center"/>
        <w:rPr>
          <w:b/>
          <w:color w:val="000000"/>
        </w:rPr>
      </w:pPr>
      <w:r w:rsidRPr="00ED009E">
        <w:rPr>
          <w:b/>
          <w:color w:val="000000"/>
        </w:rPr>
        <w:t>Состав УМК:</w:t>
      </w:r>
    </w:p>
    <w:p w:rsidR="00C2412F" w:rsidRPr="000D75F5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0D75F5">
        <w:rPr>
          <w:color w:val="000000"/>
        </w:rPr>
        <w:t xml:space="preserve">Программа для общеобразовательных учреждений 5-11 </w:t>
      </w:r>
      <w:proofErr w:type="spellStart"/>
      <w:r w:rsidRPr="000D75F5">
        <w:rPr>
          <w:color w:val="000000"/>
        </w:rPr>
        <w:t>кл</w:t>
      </w:r>
      <w:proofErr w:type="spellEnd"/>
      <w:r w:rsidRPr="000D75F5">
        <w:rPr>
          <w:color w:val="000000"/>
        </w:rPr>
        <w:t xml:space="preserve">. Литература. Предметная линия п\р Т.Ф. </w:t>
      </w:r>
      <w:proofErr w:type="spellStart"/>
      <w:r w:rsidRPr="000D75F5">
        <w:rPr>
          <w:color w:val="000000"/>
        </w:rPr>
        <w:t>Курдюмовой</w:t>
      </w:r>
      <w:proofErr w:type="spellEnd"/>
      <w:r w:rsidRPr="000D75F5">
        <w:rPr>
          <w:color w:val="000000"/>
        </w:rPr>
        <w:t xml:space="preserve"> «Дрофа» 2010</w:t>
      </w:r>
    </w:p>
    <w:p w:rsidR="00C2412F" w:rsidRPr="000D75F5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0D75F5">
        <w:rPr>
          <w:color w:val="000000"/>
        </w:rPr>
        <w:t xml:space="preserve">Учебник-хрестоматия « Литература 8 </w:t>
      </w:r>
      <w:proofErr w:type="spellStart"/>
      <w:r w:rsidRPr="000D75F5">
        <w:rPr>
          <w:color w:val="000000"/>
        </w:rPr>
        <w:t>кл</w:t>
      </w:r>
      <w:proofErr w:type="spellEnd"/>
      <w:r w:rsidRPr="000D75F5">
        <w:rPr>
          <w:color w:val="000000"/>
        </w:rPr>
        <w:t xml:space="preserve">» п/р </w:t>
      </w:r>
      <w:proofErr w:type="spellStart"/>
      <w:r w:rsidRPr="000D75F5">
        <w:rPr>
          <w:color w:val="000000"/>
        </w:rPr>
        <w:t>Курдюмовой</w:t>
      </w:r>
      <w:proofErr w:type="spellEnd"/>
      <w:r w:rsidRPr="000D75F5">
        <w:rPr>
          <w:color w:val="000000"/>
        </w:rPr>
        <w:t xml:space="preserve"> </w:t>
      </w:r>
      <w:proofErr w:type="spellStart"/>
      <w:r w:rsidRPr="000D75F5">
        <w:rPr>
          <w:color w:val="000000"/>
        </w:rPr>
        <w:t>Т.Ф.в</w:t>
      </w:r>
      <w:proofErr w:type="spellEnd"/>
      <w:r w:rsidRPr="000D75F5">
        <w:rPr>
          <w:color w:val="000000"/>
        </w:rPr>
        <w:t xml:space="preserve"> 2-х частях, Москва «Дрофа», </w:t>
      </w:r>
      <w:smartTag w:uri="urn:schemas-microsoft-com:office:smarttags" w:element="metricconverter">
        <w:smartTagPr>
          <w:attr w:name="ProductID" w:val="2013 г"/>
        </w:smartTagPr>
        <w:r w:rsidRPr="000D75F5">
          <w:rPr>
            <w:color w:val="000000"/>
          </w:rPr>
          <w:t>2013 г</w:t>
        </w:r>
      </w:smartTag>
      <w:r w:rsidRPr="000D75F5">
        <w:rPr>
          <w:color w:val="000000"/>
        </w:rPr>
        <w:t>.</w:t>
      </w:r>
    </w:p>
    <w:p w:rsidR="00C2412F" w:rsidRDefault="00C2412F" w:rsidP="009644B4">
      <w:pPr>
        <w:pStyle w:val="a7"/>
        <w:spacing w:before="0" w:beforeAutospacing="0" w:after="173" w:afterAutospacing="0"/>
        <w:rPr>
          <w:color w:val="000000"/>
          <w:shd w:val="clear" w:color="auto" w:fill="FFFFFF"/>
        </w:rPr>
      </w:pPr>
      <w:r w:rsidRPr="000D75F5">
        <w:rPr>
          <w:color w:val="000000"/>
          <w:shd w:val="clear" w:color="auto" w:fill="FFFFFF"/>
        </w:rPr>
        <w:t> Литература 8 класс. Книга для учителя. / Н.А. Миронова - </w:t>
      </w:r>
      <w:proofErr w:type="spellStart"/>
      <w:r w:rsidRPr="000D75F5">
        <w:rPr>
          <w:color w:val="000000"/>
          <w:shd w:val="clear" w:color="auto" w:fill="FFFFFF"/>
        </w:rPr>
        <w:t>М.:Дрофа</w:t>
      </w:r>
      <w:proofErr w:type="spellEnd"/>
      <w:r w:rsidRPr="000D75F5">
        <w:rPr>
          <w:color w:val="000000"/>
          <w:shd w:val="clear" w:color="auto" w:fill="FFFFFF"/>
        </w:rPr>
        <w:t>, 2014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33534B">
        <w:rPr>
          <w:shd w:val="clear" w:color="auto" w:fill="FAFAFA"/>
        </w:rPr>
        <w:t xml:space="preserve">Литература. 8 класс. Поурочные планы по учебнику-хрестоматии под редакцией Т. Ф. </w:t>
      </w:r>
      <w:proofErr w:type="spellStart"/>
      <w:r w:rsidRPr="0033534B">
        <w:rPr>
          <w:shd w:val="clear" w:color="auto" w:fill="FAFAFA"/>
        </w:rPr>
        <w:t>Курдюмовой</w:t>
      </w:r>
      <w:proofErr w:type="spellEnd"/>
      <w:r w:rsidRPr="000D75F5">
        <w:rPr>
          <w:color w:val="000000"/>
          <w:shd w:val="clear" w:color="auto" w:fill="FFFFFF"/>
        </w:rPr>
        <w:t xml:space="preserve"> </w:t>
      </w:r>
      <w:proofErr w:type="spellStart"/>
      <w:r w:rsidRPr="000D75F5">
        <w:rPr>
          <w:color w:val="000000"/>
          <w:shd w:val="clear" w:color="auto" w:fill="FFFFFF"/>
        </w:rPr>
        <w:t>М.:Дрофа</w:t>
      </w:r>
      <w:proofErr w:type="spellEnd"/>
      <w:r w:rsidRPr="000D75F5">
        <w:rPr>
          <w:color w:val="000000"/>
          <w:shd w:val="clear" w:color="auto" w:fill="FFFFFF"/>
        </w:rPr>
        <w:t>, 2014</w:t>
      </w:r>
    </w:p>
    <w:p w:rsidR="00C2412F" w:rsidRPr="00ED009E" w:rsidRDefault="00C2412F" w:rsidP="00ED009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009E">
        <w:rPr>
          <w:rFonts w:ascii="Times New Roman" w:hAnsi="Times New Roman"/>
          <w:sz w:val="24"/>
          <w:szCs w:val="24"/>
        </w:rPr>
        <w:t xml:space="preserve">«Литература: тесты 8-9 </w:t>
      </w:r>
      <w:proofErr w:type="spellStart"/>
      <w:r w:rsidRPr="00ED009E">
        <w:rPr>
          <w:rFonts w:ascii="Times New Roman" w:hAnsi="Times New Roman"/>
          <w:sz w:val="24"/>
          <w:szCs w:val="24"/>
        </w:rPr>
        <w:t>кл</w:t>
      </w:r>
      <w:proofErr w:type="spellEnd"/>
      <w:r w:rsidRPr="00ED009E">
        <w:rPr>
          <w:rFonts w:ascii="Times New Roman" w:hAnsi="Times New Roman"/>
          <w:sz w:val="24"/>
          <w:szCs w:val="24"/>
        </w:rPr>
        <w:t xml:space="preserve"> к учебникам-хрестоматиям Т.Ф. </w:t>
      </w:r>
      <w:proofErr w:type="spellStart"/>
      <w:r w:rsidRPr="00ED009E">
        <w:rPr>
          <w:rFonts w:ascii="Times New Roman" w:hAnsi="Times New Roman"/>
          <w:sz w:val="24"/>
          <w:szCs w:val="24"/>
        </w:rPr>
        <w:t>Курдюмовой</w:t>
      </w:r>
      <w:proofErr w:type="spellEnd"/>
      <w:r w:rsidRPr="00ED009E">
        <w:rPr>
          <w:rFonts w:ascii="Times New Roman" w:hAnsi="Times New Roman"/>
          <w:sz w:val="24"/>
          <w:szCs w:val="24"/>
        </w:rPr>
        <w:t>.» /</w:t>
      </w:r>
      <w:proofErr w:type="spellStart"/>
      <w:r w:rsidRPr="00ED009E">
        <w:rPr>
          <w:rFonts w:ascii="Times New Roman" w:hAnsi="Times New Roman"/>
          <w:sz w:val="24"/>
          <w:szCs w:val="24"/>
        </w:rPr>
        <w:t>Е.Ю.Липина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009E">
        <w:rPr>
          <w:rFonts w:ascii="Times New Roman" w:hAnsi="Times New Roman"/>
          <w:sz w:val="24"/>
          <w:szCs w:val="24"/>
        </w:rPr>
        <w:t>М: Дрофа, 2014.</w:t>
      </w:r>
    </w:p>
    <w:p w:rsidR="00C2412F" w:rsidRDefault="00C2412F" w:rsidP="009644B4">
      <w:pPr>
        <w:pStyle w:val="a7"/>
        <w:spacing w:before="0" w:beforeAutospacing="0" w:after="173" w:afterAutospacing="0"/>
        <w:rPr>
          <w:color w:val="000000"/>
          <w:shd w:val="clear" w:color="auto" w:fill="FFFFFF"/>
        </w:rPr>
      </w:pPr>
    </w:p>
    <w:p w:rsidR="00C2412F" w:rsidRPr="00003A44" w:rsidRDefault="00C2412F" w:rsidP="00ED009E">
      <w:pPr>
        <w:jc w:val="center"/>
        <w:rPr>
          <w:rFonts w:ascii="Times New Roman" w:hAnsi="Times New Roman"/>
          <w:b/>
          <w:sz w:val="24"/>
          <w:szCs w:val="24"/>
        </w:rPr>
      </w:pPr>
      <w:r w:rsidRPr="00003A44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</w:t>
      </w:r>
    </w:p>
    <w:p w:rsidR="00C2412F" w:rsidRDefault="00C2412F" w:rsidP="00ED009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2412F" w:rsidRDefault="00C2412F" w:rsidP="00ED0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литературы обучающиеся должны:</w:t>
      </w:r>
    </w:p>
    <w:p w:rsidR="00C2412F" w:rsidRPr="00EE6679" w:rsidRDefault="00C2412F" w:rsidP="00ED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C2412F" w:rsidRPr="00EE6679" w:rsidRDefault="00C2412F" w:rsidP="00ED00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C2412F" w:rsidRPr="00EE6679" w:rsidRDefault="00C2412F" w:rsidP="00ED00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основные факты жизни и творческого пути </w:t>
      </w:r>
      <w:r>
        <w:rPr>
          <w:rFonts w:ascii="Times New Roman" w:hAnsi="Times New Roman"/>
          <w:sz w:val="24"/>
          <w:szCs w:val="24"/>
        </w:rPr>
        <w:t>писателей.</w:t>
      </w:r>
    </w:p>
    <w:p w:rsidR="00C2412F" w:rsidRDefault="00C2412F" w:rsidP="00ED00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C2412F" w:rsidRPr="00EE6679" w:rsidRDefault="00C2412F" w:rsidP="00ED00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6679">
        <w:rPr>
          <w:rFonts w:ascii="Times New Roman" w:hAnsi="Times New Roman"/>
          <w:b/>
          <w:sz w:val="24"/>
          <w:szCs w:val="24"/>
        </w:rPr>
        <w:t>уметь</w:t>
      </w:r>
      <w:r w:rsidRPr="00EE6679">
        <w:rPr>
          <w:rFonts w:ascii="Times New Roman" w:hAnsi="Times New Roman"/>
          <w:sz w:val="24"/>
          <w:szCs w:val="24"/>
          <w:u w:val="single"/>
        </w:rPr>
        <w:t xml:space="preserve">:        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правильно, бегло и выразительно читать тексты художественных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679">
        <w:rPr>
          <w:rFonts w:ascii="Times New Roman" w:hAnsi="Times New Roman"/>
          <w:sz w:val="24"/>
          <w:szCs w:val="24"/>
        </w:rPr>
        <w:t>публицистических произведений;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-выразительно</w:t>
      </w:r>
      <w:r w:rsidRPr="00EE667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итать</w:t>
      </w:r>
      <w:r w:rsidRPr="00EE6679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>я</w:t>
      </w:r>
      <w:r w:rsidRPr="00EE6679">
        <w:rPr>
          <w:rFonts w:ascii="Times New Roman" w:hAnsi="Times New Roman"/>
          <w:sz w:val="24"/>
          <w:szCs w:val="24"/>
        </w:rPr>
        <w:t xml:space="preserve"> или отрывк</w:t>
      </w:r>
      <w:r>
        <w:rPr>
          <w:rFonts w:ascii="Times New Roman" w:hAnsi="Times New Roman"/>
          <w:sz w:val="24"/>
          <w:szCs w:val="24"/>
        </w:rPr>
        <w:t>и</w:t>
      </w:r>
      <w:r w:rsidRPr="00EE6679">
        <w:rPr>
          <w:rFonts w:ascii="Times New Roman" w:hAnsi="Times New Roman"/>
          <w:sz w:val="24"/>
          <w:szCs w:val="24"/>
        </w:rPr>
        <w:t xml:space="preserve"> из них наизусть;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>осмысл</w:t>
      </w:r>
      <w:r>
        <w:rPr>
          <w:rFonts w:ascii="Times New Roman" w:hAnsi="Times New Roman"/>
          <w:sz w:val="24"/>
          <w:szCs w:val="24"/>
        </w:rPr>
        <w:t xml:space="preserve">ивать </w:t>
      </w:r>
      <w:r w:rsidRPr="00EE6679">
        <w:rPr>
          <w:rFonts w:ascii="Times New Roman" w:hAnsi="Times New Roman"/>
          <w:sz w:val="24"/>
          <w:szCs w:val="24"/>
        </w:rPr>
        <w:t>и анализ</w:t>
      </w:r>
      <w:r>
        <w:rPr>
          <w:rFonts w:ascii="Times New Roman" w:hAnsi="Times New Roman"/>
          <w:sz w:val="24"/>
          <w:szCs w:val="24"/>
        </w:rPr>
        <w:t>ировать</w:t>
      </w:r>
      <w:r w:rsidRPr="00EE6679">
        <w:rPr>
          <w:rFonts w:ascii="Times New Roman" w:hAnsi="Times New Roman"/>
          <w:sz w:val="24"/>
          <w:szCs w:val="24"/>
        </w:rPr>
        <w:t xml:space="preserve"> изучаемо</w:t>
      </w:r>
      <w:r>
        <w:rPr>
          <w:rFonts w:ascii="Times New Roman" w:hAnsi="Times New Roman"/>
          <w:sz w:val="24"/>
          <w:szCs w:val="24"/>
        </w:rPr>
        <w:t>е</w:t>
      </w:r>
      <w:r w:rsidRPr="00EE6679">
        <w:rPr>
          <w:rFonts w:ascii="Times New Roman" w:hAnsi="Times New Roman"/>
          <w:sz w:val="24"/>
          <w:szCs w:val="24"/>
        </w:rPr>
        <w:t xml:space="preserve"> в школе или прочитанно</w:t>
      </w:r>
      <w:r>
        <w:rPr>
          <w:rFonts w:ascii="Times New Roman" w:hAnsi="Times New Roman"/>
          <w:sz w:val="24"/>
          <w:szCs w:val="24"/>
        </w:rPr>
        <w:t>е</w:t>
      </w:r>
      <w:r w:rsidRPr="00EE6679">
        <w:rPr>
          <w:rFonts w:ascii="Times New Roman" w:hAnsi="Times New Roman"/>
          <w:sz w:val="24"/>
          <w:szCs w:val="24"/>
        </w:rPr>
        <w:t xml:space="preserve"> самостоятельно художественно</w:t>
      </w:r>
      <w:r>
        <w:rPr>
          <w:rFonts w:ascii="Times New Roman" w:hAnsi="Times New Roman"/>
          <w:sz w:val="24"/>
          <w:szCs w:val="24"/>
        </w:rPr>
        <w:t>е</w:t>
      </w:r>
      <w:r w:rsidRPr="00EE6679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>е</w:t>
      </w:r>
      <w:r w:rsidRPr="00EE6679">
        <w:rPr>
          <w:rFonts w:ascii="Times New Roman" w:hAnsi="Times New Roman"/>
          <w:sz w:val="24"/>
          <w:szCs w:val="24"/>
        </w:rPr>
        <w:t xml:space="preserve"> (сказка, стихотворение, глава повести и пр.);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обосновывать свое суждение, давать характеристику героям, аргументировать отзыв о прочитанном произведении;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выявлять роль героя, портрета, описания, детали, авторской оценки в раскрытии содержания прочитанного произведения;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составлять простой и сложный планы изучаемого произведения;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объяснять роль художественных особенностей произведения и пользоваться справочным аппаратом учебника;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владеть монологической и диалогической речью, подготовка сообщений, докладов, рефератов;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письменно отвечать на вопросы, писать сочинения на литературную и свободную темы;</w:t>
      </w:r>
    </w:p>
    <w:p w:rsidR="00C2412F" w:rsidRPr="00EE6679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выявлять авторское отношение к героям, сопоставлять высказывания литературоведов, делать выводы и умозаключения;</w:t>
      </w:r>
    </w:p>
    <w:p w:rsidR="00C2412F" w:rsidRDefault="00C2412F" w:rsidP="00ED0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6679">
        <w:rPr>
          <w:rFonts w:ascii="Times New Roman" w:hAnsi="Times New Roman"/>
          <w:sz w:val="24"/>
          <w:szCs w:val="24"/>
        </w:rPr>
        <w:t xml:space="preserve"> высказывать собственное суждение об иллюстрациях.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Содержание программы «Литература»</w:t>
      </w: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Введение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Литературный процесс как часть исторического процесса.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Жанры художественной литературы.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Х.К.Андерсен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> Сказка «Калоши счастья» как эпиграф к изучению исторической тематики.</w:t>
      </w: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Фольклор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lastRenderedPageBreak/>
        <w:t>Историческая песня «Правеж».</w:t>
      </w:r>
      <w:r w:rsidRPr="009644B4">
        <w:rPr>
          <w:color w:val="000000"/>
        </w:rPr>
        <w:t> Художественные особенности песни.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t>Народная драма «Как француз Москву брал».</w:t>
      </w:r>
      <w:r w:rsidRPr="009644B4">
        <w:rPr>
          <w:color w:val="000000"/>
        </w:rPr>
        <w:t> Народная драма как органическая часть праздничного народного быта. Драматический и комический конфликт.</w:t>
      </w: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Древнерусская литература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Особенности отражения исторического прошлого в литературе средних веков.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t>«Повесть временных лет» </w:t>
      </w:r>
      <w:r w:rsidRPr="009644B4">
        <w:rPr>
          <w:color w:val="000000"/>
        </w:rPr>
        <w:t>как первый общерусский летописный свод.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t>«Повести о разорении Рязани Батыем».</w:t>
      </w:r>
      <w:r w:rsidRPr="009644B4">
        <w:rPr>
          <w:color w:val="000000"/>
        </w:rPr>
        <w:t xml:space="preserve"> События и герои. </w:t>
      </w:r>
      <w:proofErr w:type="spellStart"/>
      <w:r w:rsidRPr="009644B4">
        <w:rPr>
          <w:color w:val="000000"/>
        </w:rPr>
        <w:t>Евпатий</w:t>
      </w:r>
      <w:proofErr w:type="spellEnd"/>
      <w:r w:rsidRPr="009644B4">
        <w:rPr>
          <w:color w:val="000000"/>
        </w:rPr>
        <w:t xml:space="preserve"> </w:t>
      </w:r>
      <w:proofErr w:type="spellStart"/>
      <w:r w:rsidRPr="009644B4">
        <w:rPr>
          <w:color w:val="000000"/>
        </w:rPr>
        <w:t>Коловрат</w:t>
      </w:r>
      <w:proofErr w:type="spellEnd"/>
      <w:r w:rsidRPr="009644B4">
        <w:rPr>
          <w:color w:val="000000"/>
        </w:rPr>
        <w:t xml:space="preserve"> как подлинный народный герой.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Жития святых как исторические повествования. </w:t>
      </w:r>
      <w:r w:rsidRPr="009644B4">
        <w:rPr>
          <w:b/>
          <w:bCs/>
          <w:color w:val="000000"/>
        </w:rPr>
        <w:t>«Сказание о житии Александра Невского»</w:t>
      </w:r>
      <w:r w:rsidRPr="009644B4">
        <w:rPr>
          <w:color w:val="000000"/>
        </w:rPr>
        <w:t> как героя русской истории.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Особенности изображения героя в житии </w:t>
      </w:r>
      <w:r w:rsidRPr="009644B4">
        <w:rPr>
          <w:b/>
          <w:bCs/>
          <w:color w:val="000000"/>
        </w:rPr>
        <w:t>«Преподобный Сергий Радонежский».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Литература XVIII века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Н.М.Княжнин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Отражение и оценка событий русской истории в творчестве </w:t>
      </w:r>
      <w:proofErr w:type="spellStart"/>
      <w:r w:rsidRPr="009644B4">
        <w:rPr>
          <w:color w:val="000000"/>
        </w:rPr>
        <w:t>Н.М.Княжнина</w:t>
      </w:r>
      <w:proofErr w:type="spellEnd"/>
      <w:r w:rsidRPr="009644B4">
        <w:rPr>
          <w:color w:val="000000"/>
        </w:rPr>
        <w:t>. Образы-антиподы в «Марфе-посаднице».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Литература XIX века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А.И.Куприн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Донские страницы в очерке </w:t>
      </w:r>
      <w:proofErr w:type="spellStart"/>
      <w:r w:rsidRPr="009644B4">
        <w:rPr>
          <w:color w:val="000000"/>
        </w:rPr>
        <w:t>А.И.Куприна</w:t>
      </w:r>
      <w:proofErr w:type="spellEnd"/>
      <w:r w:rsidRPr="009644B4">
        <w:rPr>
          <w:color w:val="000000"/>
        </w:rPr>
        <w:t xml:space="preserve"> «Костя Попов». Автор и его герой в очерке «Костя Попов».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Проблема человека и времени в произведениях 19 века. Былины и их герои в поэзии 19 века.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А.К.Толстой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Народный идеал и авторская позиция в балладах «Илья Муромец», «Правда» </w:t>
      </w:r>
      <w:proofErr w:type="spellStart"/>
      <w:r w:rsidRPr="009644B4">
        <w:rPr>
          <w:color w:val="000000"/>
        </w:rPr>
        <w:t>А.К.Толстого</w:t>
      </w:r>
      <w:proofErr w:type="spellEnd"/>
      <w:r w:rsidRPr="009644B4">
        <w:rPr>
          <w:color w:val="000000"/>
        </w:rPr>
        <w:t>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Г.Лонгфелло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Образ народного героя </w:t>
      </w:r>
      <w:proofErr w:type="spellStart"/>
      <w:r w:rsidRPr="009644B4">
        <w:rPr>
          <w:color w:val="000000"/>
        </w:rPr>
        <w:t>Гайаваты</w:t>
      </w:r>
      <w:proofErr w:type="spellEnd"/>
      <w:r w:rsidRPr="009644B4">
        <w:rPr>
          <w:color w:val="000000"/>
        </w:rPr>
        <w:t xml:space="preserve"> в произведении </w:t>
      </w:r>
      <w:proofErr w:type="spellStart"/>
      <w:r w:rsidRPr="009644B4">
        <w:rPr>
          <w:color w:val="000000"/>
        </w:rPr>
        <w:t>Г.Лонгфелло</w:t>
      </w:r>
      <w:proofErr w:type="spellEnd"/>
      <w:r w:rsidRPr="009644B4">
        <w:rPr>
          <w:color w:val="000000"/>
        </w:rPr>
        <w:t>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А.С.Серафимович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Прошлое донского казачества в рассказе </w:t>
      </w:r>
      <w:proofErr w:type="spellStart"/>
      <w:r w:rsidRPr="009644B4">
        <w:rPr>
          <w:color w:val="000000"/>
        </w:rPr>
        <w:t>А.С.Серафимовича</w:t>
      </w:r>
      <w:proofErr w:type="spellEnd"/>
      <w:r w:rsidRPr="009644B4">
        <w:rPr>
          <w:color w:val="000000"/>
        </w:rPr>
        <w:t xml:space="preserve"> «Чибис». Великая Отечественная война в были «На хуторе» </w:t>
      </w:r>
      <w:proofErr w:type="spellStart"/>
      <w:r w:rsidRPr="009644B4">
        <w:rPr>
          <w:color w:val="000000"/>
        </w:rPr>
        <w:t>А.С.Серафимовича</w:t>
      </w:r>
      <w:proofErr w:type="spellEnd"/>
      <w:r w:rsidRPr="009644B4">
        <w:rPr>
          <w:color w:val="000000"/>
        </w:rPr>
        <w:t xml:space="preserve">. Стилистические особенности произведений о Доне </w:t>
      </w:r>
      <w:proofErr w:type="spellStart"/>
      <w:r w:rsidRPr="009644B4">
        <w:rPr>
          <w:color w:val="000000"/>
        </w:rPr>
        <w:t>А.С.Серафимовича</w:t>
      </w:r>
      <w:proofErr w:type="spellEnd"/>
      <w:r w:rsidRPr="009644B4">
        <w:rPr>
          <w:color w:val="000000"/>
        </w:rPr>
        <w:t>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В.Скотт</w:t>
      </w:r>
      <w:proofErr w:type="spellEnd"/>
      <w:r w:rsidRPr="009644B4">
        <w:rPr>
          <w:b/>
          <w:bCs/>
          <w:color w:val="000000"/>
        </w:rPr>
        <w:t>. </w:t>
      </w:r>
      <w:r w:rsidRPr="009644B4">
        <w:rPr>
          <w:color w:val="000000"/>
        </w:rPr>
        <w:t xml:space="preserve">Изображение героев и эпохи в романе </w:t>
      </w:r>
      <w:proofErr w:type="spellStart"/>
      <w:r w:rsidRPr="009644B4">
        <w:rPr>
          <w:color w:val="000000"/>
        </w:rPr>
        <w:t>В.Скотта</w:t>
      </w:r>
      <w:proofErr w:type="spellEnd"/>
      <w:r w:rsidRPr="009644B4">
        <w:rPr>
          <w:color w:val="000000"/>
        </w:rPr>
        <w:t xml:space="preserve"> «Айвенго». Концепция истории и человека в романе </w:t>
      </w:r>
      <w:proofErr w:type="spellStart"/>
      <w:r w:rsidRPr="009644B4">
        <w:rPr>
          <w:color w:val="000000"/>
        </w:rPr>
        <w:t>В.Скотта</w:t>
      </w:r>
      <w:proofErr w:type="spellEnd"/>
      <w:r w:rsidRPr="009644B4">
        <w:rPr>
          <w:color w:val="000000"/>
        </w:rPr>
        <w:t>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И.А.Крылов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Кутузов и Наполеон в басне </w:t>
      </w:r>
      <w:proofErr w:type="spellStart"/>
      <w:r w:rsidRPr="009644B4">
        <w:rPr>
          <w:color w:val="000000"/>
        </w:rPr>
        <w:t>И.А.Крылова</w:t>
      </w:r>
      <w:proofErr w:type="spellEnd"/>
      <w:r w:rsidRPr="009644B4">
        <w:rPr>
          <w:color w:val="000000"/>
        </w:rPr>
        <w:t xml:space="preserve"> «Волк на псарне».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t>Региональный компонент. </w:t>
      </w:r>
      <w:proofErr w:type="spellStart"/>
      <w:r w:rsidRPr="009644B4">
        <w:rPr>
          <w:color w:val="000000"/>
        </w:rPr>
        <w:t>В.А.Закруткин</w:t>
      </w:r>
      <w:proofErr w:type="spellEnd"/>
      <w:r w:rsidRPr="009644B4">
        <w:rPr>
          <w:color w:val="000000"/>
        </w:rPr>
        <w:t xml:space="preserve">. Великая Отечественная война в повести </w:t>
      </w:r>
      <w:proofErr w:type="spellStart"/>
      <w:r w:rsidRPr="009644B4">
        <w:rPr>
          <w:color w:val="000000"/>
        </w:rPr>
        <w:t>В.А.Закруткина</w:t>
      </w:r>
      <w:proofErr w:type="spellEnd"/>
      <w:r w:rsidRPr="009644B4">
        <w:rPr>
          <w:color w:val="000000"/>
        </w:rPr>
        <w:t xml:space="preserve"> «Матерь человеческая». Мастерство </w:t>
      </w:r>
      <w:proofErr w:type="spellStart"/>
      <w:r w:rsidRPr="009644B4">
        <w:rPr>
          <w:color w:val="000000"/>
        </w:rPr>
        <w:t>В.А.Закруткина</w:t>
      </w:r>
      <w:proofErr w:type="spellEnd"/>
      <w:r w:rsidRPr="009644B4">
        <w:rPr>
          <w:color w:val="000000"/>
        </w:rPr>
        <w:t xml:space="preserve"> в создании образа главной героини. Смысл названия повести «Матерь человеческая».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lastRenderedPageBreak/>
        <w:t>А.С.Пушкин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Сюжет баллады </w:t>
      </w:r>
      <w:proofErr w:type="spellStart"/>
      <w:r w:rsidRPr="009644B4">
        <w:rPr>
          <w:color w:val="000000"/>
        </w:rPr>
        <w:t>А.С.Пушкина</w:t>
      </w:r>
      <w:proofErr w:type="spellEnd"/>
      <w:r w:rsidRPr="009644B4">
        <w:rPr>
          <w:color w:val="000000"/>
        </w:rPr>
        <w:t xml:space="preserve"> «Песнь о вещем Олеге» и сюжет летописного эпизода. Образ Петра в поэме «Полтава» - образ вдохновителя победы Исторические и нравственные проблемы в трагедии </w:t>
      </w:r>
      <w:proofErr w:type="spellStart"/>
      <w:r w:rsidRPr="009644B4">
        <w:rPr>
          <w:color w:val="000000"/>
        </w:rPr>
        <w:t>А.С.Пушкина</w:t>
      </w:r>
      <w:proofErr w:type="spellEnd"/>
      <w:r w:rsidRPr="009644B4">
        <w:rPr>
          <w:color w:val="000000"/>
        </w:rPr>
        <w:t xml:space="preserve"> «Борис Годунов». Творческая история «Капитанской дочки». Становление личности Петра Гринева под влиянием «благих потрясений». Образ Маши Мироновой. Смысл названия повести. Образ Пугачева в повести «Капитанская дочка». Отношение автора и рассказчика к народной войне. Смысл названия повести «Капитанская дочка».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М.Ю.Лермонтов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Прошлое донского казачества в стихотворении </w:t>
      </w:r>
      <w:proofErr w:type="spellStart"/>
      <w:r w:rsidRPr="009644B4">
        <w:rPr>
          <w:color w:val="000000"/>
        </w:rPr>
        <w:t>М.Ю.Лермонтова</w:t>
      </w:r>
      <w:proofErr w:type="spellEnd"/>
      <w:r w:rsidRPr="009644B4">
        <w:rPr>
          <w:color w:val="000000"/>
        </w:rPr>
        <w:t xml:space="preserve"> «Два сокола». Быт и нравы XVI века в поэме </w:t>
      </w:r>
      <w:proofErr w:type="spellStart"/>
      <w:r w:rsidRPr="009644B4">
        <w:rPr>
          <w:color w:val="000000"/>
        </w:rPr>
        <w:t>М.Ю.Лермонтова</w:t>
      </w:r>
      <w:proofErr w:type="spellEnd"/>
      <w:r w:rsidRPr="009644B4">
        <w:rPr>
          <w:color w:val="000000"/>
        </w:rPr>
        <w:t xml:space="preserve"> «Песня про купца Калашникова». Герои поэмы и их судьбы. Купец Калашников и опричник </w:t>
      </w:r>
      <w:proofErr w:type="spellStart"/>
      <w:r w:rsidRPr="009644B4">
        <w:rPr>
          <w:color w:val="000000"/>
        </w:rPr>
        <w:t>Кирибеевич</w:t>
      </w:r>
      <w:proofErr w:type="spellEnd"/>
      <w:r w:rsidRPr="009644B4">
        <w:rPr>
          <w:color w:val="000000"/>
        </w:rPr>
        <w:t>. Образ Ивана Грозного и его роль в сюжете поэмы.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Герои исторической повести. Историческая повесть и исторический труд.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К.Д.Бальмонт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Восприятие, истолкование, оценка стихотворения </w:t>
      </w:r>
      <w:proofErr w:type="spellStart"/>
      <w:r w:rsidRPr="009644B4">
        <w:rPr>
          <w:color w:val="000000"/>
        </w:rPr>
        <w:t>К.Д.Бальмонта</w:t>
      </w:r>
      <w:proofErr w:type="spellEnd"/>
      <w:r w:rsidRPr="009644B4">
        <w:rPr>
          <w:color w:val="000000"/>
        </w:rPr>
        <w:t xml:space="preserve"> «Скифы».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Н.В.Гоголь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Историческая основа повести </w:t>
      </w:r>
      <w:proofErr w:type="spellStart"/>
      <w:r w:rsidRPr="009644B4">
        <w:rPr>
          <w:color w:val="000000"/>
        </w:rPr>
        <w:t>Н.В.Гоголя</w:t>
      </w:r>
      <w:proofErr w:type="spellEnd"/>
      <w:r w:rsidRPr="009644B4">
        <w:rPr>
          <w:color w:val="000000"/>
        </w:rPr>
        <w:t xml:space="preserve"> «Тарас Бульба». Запорожская Сечь как прославление боевого товарищества в «Тарасе Бульбе». Отец и сыновья. Характеры главных героев повести. Пафос произведения о защите Родины. Описания в повести (пейзаж, портрет, интерьер).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t>Мотивы былого в лирике поэтов 19 века.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А.А.Блок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Изображение исторических событий в стихотворении </w:t>
      </w:r>
      <w:proofErr w:type="spellStart"/>
      <w:r w:rsidRPr="009644B4">
        <w:rPr>
          <w:color w:val="000000"/>
        </w:rPr>
        <w:t>А.Блока</w:t>
      </w:r>
      <w:proofErr w:type="spellEnd"/>
      <w:r w:rsidRPr="009644B4">
        <w:rPr>
          <w:color w:val="000000"/>
        </w:rPr>
        <w:t xml:space="preserve"> «На поле Куликовом».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А.Дюма</w:t>
      </w:r>
      <w:proofErr w:type="spellEnd"/>
      <w:r w:rsidRPr="009644B4">
        <w:rPr>
          <w:b/>
          <w:bCs/>
          <w:color w:val="000000"/>
        </w:rPr>
        <w:t>. </w:t>
      </w:r>
      <w:r w:rsidRPr="009644B4">
        <w:rPr>
          <w:color w:val="000000"/>
        </w:rPr>
        <w:t xml:space="preserve">Трансформация исторических событий и исторических героев в романе </w:t>
      </w:r>
      <w:proofErr w:type="spellStart"/>
      <w:r w:rsidRPr="009644B4">
        <w:rPr>
          <w:color w:val="000000"/>
        </w:rPr>
        <w:t>А.Дюма</w:t>
      </w:r>
      <w:proofErr w:type="spellEnd"/>
      <w:r w:rsidRPr="009644B4">
        <w:rPr>
          <w:color w:val="000000"/>
        </w:rPr>
        <w:t xml:space="preserve">. Увлекательность сюжета и яркость характеров в романе </w:t>
      </w:r>
      <w:proofErr w:type="spellStart"/>
      <w:r w:rsidRPr="009644B4">
        <w:rPr>
          <w:color w:val="000000"/>
        </w:rPr>
        <w:t>А.Дюма</w:t>
      </w:r>
      <w:proofErr w:type="spellEnd"/>
      <w:r w:rsidRPr="009644B4">
        <w:rPr>
          <w:color w:val="000000"/>
        </w:rPr>
        <w:t xml:space="preserve"> «Три мушкетера».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А.К.Толстой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Подлинные исторические лица в балладе </w:t>
      </w:r>
      <w:proofErr w:type="spellStart"/>
      <w:r w:rsidRPr="009644B4">
        <w:rPr>
          <w:color w:val="000000"/>
        </w:rPr>
        <w:t>А.К.Толстого</w:t>
      </w:r>
      <w:proofErr w:type="spellEnd"/>
      <w:r w:rsidRPr="009644B4">
        <w:rPr>
          <w:color w:val="000000"/>
        </w:rPr>
        <w:t xml:space="preserve">. Василий Шибанов как нравственный идеал автора. Эпоха Ивана Грозного в романе </w:t>
      </w:r>
      <w:proofErr w:type="spellStart"/>
      <w:r w:rsidRPr="009644B4">
        <w:rPr>
          <w:color w:val="000000"/>
        </w:rPr>
        <w:t>А.К.Толстого</w:t>
      </w:r>
      <w:proofErr w:type="spellEnd"/>
      <w:r w:rsidRPr="009644B4">
        <w:rPr>
          <w:color w:val="000000"/>
        </w:rPr>
        <w:t xml:space="preserve"> «Князь Серебряный». Реальные исторические лица и вымысел на страницах романа </w:t>
      </w:r>
      <w:proofErr w:type="spellStart"/>
      <w:r w:rsidRPr="009644B4">
        <w:rPr>
          <w:color w:val="000000"/>
        </w:rPr>
        <w:t>А.К.Толстого</w:t>
      </w:r>
      <w:proofErr w:type="spellEnd"/>
      <w:r w:rsidRPr="009644B4">
        <w:rPr>
          <w:color w:val="000000"/>
        </w:rPr>
        <w:t>. Вымысел и реальность в художественном произведении.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И.А.Бунин</w:t>
      </w:r>
      <w:proofErr w:type="spellEnd"/>
      <w:r w:rsidRPr="009644B4">
        <w:rPr>
          <w:b/>
          <w:bCs/>
          <w:color w:val="000000"/>
        </w:rPr>
        <w:t>. </w:t>
      </w:r>
      <w:r w:rsidRPr="009644B4">
        <w:rPr>
          <w:color w:val="000000"/>
        </w:rPr>
        <w:t xml:space="preserve">Восприятие, истолкование, оценка стихотворения </w:t>
      </w:r>
      <w:proofErr w:type="spellStart"/>
      <w:r w:rsidRPr="009644B4">
        <w:rPr>
          <w:color w:val="000000"/>
        </w:rPr>
        <w:t>И.А.Бунина</w:t>
      </w:r>
      <w:proofErr w:type="spellEnd"/>
      <w:r w:rsidRPr="009644B4">
        <w:rPr>
          <w:color w:val="000000"/>
        </w:rPr>
        <w:t xml:space="preserve"> «Ковыль».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Л.Н.Толстой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Контраст как основа композиции в рассказе </w:t>
      </w:r>
      <w:proofErr w:type="spellStart"/>
      <w:r w:rsidRPr="009644B4">
        <w:rPr>
          <w:color w:val="000000"/>
        </w:rPr>
        <w:t>Л.Н.Толстого</w:t>
      </w:r>
      <w:proofErr w:type="spellEnd"/>
      <w:r w:rsidRPr="009644B4">
        <w:rPr>
          <w:color w:val="000000"/>
        </w:rPr>
        <w:t xml:space="preserve"> «После бала». Роль случая в жизни и судьбе человека.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Время и пространство в художественном тексте.</w:t>
      </w:r>
    </w:p>
    <w:p w:rsidR="00C2412F" w:rsidRPr="009644B4" w:rsidRDefault="00C2412F" w:rsidP="009644B4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Литература XX века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Автор и время на страницах произведений 20 века. Былины и их герои в поэзии 20 века.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lastRenderedPageBreak/>
        <w:t>Ю.Н.Тынянов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Исторические герои и события в рассказе </w:t>
      </w:r>
      <w:proofErr w:type="spellStart"/>
      <w:r w:rsidRPr="009644B4">
        <w:rPr>
          <w:color w:val="000000"/>
        </w:rPr>
        <w:t>Ю.Н.Тынянова</w:t>
      </w:r>
      <w:proofErr w:type="spellEnd"/>
      <w:r w:rsidRPr="009644B4">
        <w:rPr>
          <w:color w:val="000000"/>
        </w:rPr>
        <w:t xml:space="preserve"> «Подпоручик Киже». Осуждение нелепостей воинской службы в армии при Павле I. Образ Петра и его окружения в повести </w:t>
      </w:r>
      <w:proofErr w:type="spellStart"/>
      <w:r w:rsidRPr="009644B4">
        <w:rPr>
          <w:color w:val="000000"/>
        </w:rPr>
        <w:t>Ю.Тынянова</w:t>
      </w:r>
      <w:proofErr w:type="spellEnd"/>
      <w:r w:rsidRPr="009644B4">
        <w:rPr>
          <w:color w:val="000000"/>
        </w:rPr>
        <w:t xml:space="preserve"> «Восковая персона». Язык и стиль повести «Восковая персона».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М.Алданов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Родная история и история Европы в романе </w:t>
      </w:r>
      <w:proofErr w:type="spellStart"/>
      <w:r w:rsidRPr="009644B4">
        <w:rPr>
          <w:color w:val="000000"/>
        </w:rPr>
        <w:t>М.Алданова</w:t>
      </w:r>
      <w:proofErr w:type="spellEnd"/>
      <w:r w:rsidRPr="009644B4">
        <w:rPr>
          <w:color w:val="000000"/>
        </w:rPr>
        <w:t xml:space="preserve"> «Чертов мост». Изображение полководца Суворова в романе «Чертов мост».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Тема поэта и поэзии в стихотворениях </w:t>
      </w:r>
      <w:proofErr w:type="spellStart"/>
      <w:r w:rsidRPr="009644B4">
        <w:rPr>
          <w:b/>
          <w:bCs/>
          <w:color w:val="000000"/>
        </w:rPr>
        <w:t>Н.К.Доризо</w:t>
      </w:r>
      <w:proofErr w:type="spellEnd"/>
      <w:r w:rsidRPr="009644B4">
        <w:rPr>
          <w:b/>
          <w:bCs/>
          <w:color w:val="000000"/>
        </w:rPr>
        <w:t>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С.Цвейг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Мастерство батальных сцен в исторической миниатюре </w:t>
      </w:r>
      <w:proofErr w:type="spellStart"/>
      <w:r w:rsidRPr="009644B4">
        <w:rPr>
          <w:color w:val="000000"/>
        </w:rPr>
        <w:t>С.Цвейга</w:t>
      </w:r>
      <w:proofErr w:type="spellEnd"/>
      <w:r w:rsidRPr="009644B4">
        <w:rPr>
          <w:color w:val="000000"/>
        </w:rPr>
        <w:t>. Образ Наполеона в миниатюре «Невозвратимое мгновение».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Б.Васильев</w:t>
      </w:r>
      <w:proofErr w:type="spellEnd"/>
      <w:r w:rsidRPr="009644B4">
        <w:rPr>
          <w:b/>
          <w:bCs/>
          <w:color w:val="000000"/>
        </w:rPr>
        <w:t>. </w:t>
      </w:r>
      <w:r w:rsidRPr="009644B4">
        <w:rPr>
          <w:color w:val="000000"/>
        </w:rPr>
        <w:t xml:space="preserve">Изображение ходынской трагедии в романе </w:t>
      </w:r>
      <w:proofErr w:type="spellStart"/>
      <w:r w:rsidRPr="009644B4">
        <w:rPr>
          <w:color w:val="000000"/>
        </w:rPr>
        <w:t>Б.Васильева</w:t>
      </w:r>
      <w:proofErr w:type="spellEnd"/>
      <w:r w:rsidRPr="009644B4">
        <w:rPr>
          <w:color w:val="000000"/>
        </w:rPr>
        <w:t xml:space="preserve"> «Утоли моя печали…» Исторические лица, изображенные в романе. Смысл заглавия романа «Утоли моя печали…».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  <w:proofErr w:type="spellStart"/>
      <w:r w:rsidRPr="009644B4">
        <w:rPr>
          <w:b/>
          <w:bCs/>
          <w:color w:val="000000"/>
        </w:rPr>
        <w:t>И.М.Бондаренко</w:t>
      </w:r>
      <w:proofErr w:type="spellEnd"/>
      <w:r w:rsidRPr="009644B4">
        <w:rPr>
          <w:b/>
          <w:bCs/>
          <w:color w:val="000000"/>
        </w:rPr>
        <w:t>.</w:t>
      </w:r>
      <w:r w:rsidRPr="009644B4">
        <w:rPr>
          <w:color w:val="000000"/>
        </w:rPr>
        <w:t xml:space="preserve"> Тема Великой Отечественной войны в повести </w:t>
      </w:r>
      <w:proofErr w:type="spellStart"/>
      <w:r w:rsidRPr="009644B4">
        <w:rPr>
          <w:color w:val="000000"/>
        </w:rPr>
        <w:t>И.М.Бондаренко</w:t>
      </w:r>
      <w:proofErr w:type="spellEnd"/>
      <w:r w:rsidRPr="009644B4">
        <w:rPr>
          <w:color w:val="000000"/>
        </w:rPr>
        <w:t>. Приключенческие мотивы в повести «Приговор обжалованию не подлежит».</w:t>
      </w:r>
    </w:p>
    <w:p w:rsidR="00C2412F" w:rsidRDefault="00C2412F" w:rsidP="009644B4">
      <w:pPr>
        <w:pStyle w:val="a7"/>
        <w:spacing w:before="0" w:beforeAutospacing="0" w:after="173" w:afterAutospacing="0"/>
        <w:rPr>
          <w:b/>
          <w:bCs/>
          <w:color w:val="000000"/>
        </w:rPr>
      </w:pPr>
      <w:r w:rsidRPr="009644B4">
        <w:rPr>
          <w:color w:val="000000"/>
        </w:rPr>
        <w:t>Великая Отечественная война в лирике </w:t>
      </w:r>
      <w:proofErr w:type="spellStart"/>
      <w:r w:rsidRPr="009644B4">
        <w:rPr>
          <w:b/>
          <w:bCs/>
          <w:color w:val="000000"/>
        </w:rPr>
        <w:t>А.Ахматовой</w:t>
      </w:r>
      <w:proofErr w:type="spellEnd"/>
      <w:r w:rsidRPr="009644B4">
        <w:rPr>
          <w:b/>
          <w:bCs/>
          <w:color w:val="000000"/>
        </w:rPr>
        <w:t xml:space="preserve">, </w:t>
      </w:r>
      <w:proofErr w:type="spellStart"/>
      <w:r w:rsidRPr="009644B4">
        <w:rPr>
          <w:b/>
          <w:bCs/>
          <w:color w:val="000000"/>
        </w:rPr>
        <w:t>А.Прокофьева</w:t>
      </w:r>
      <w:proofErr w:type="spellEnd"/>
      <w:r w:rsidRPr="009644B4">
        <w:rPr>
          <w:b/>
          <w:bCs/>
          <w:color w:val="000000"/>
        </w:rPr>
        <w:t xml:space="preserve">, </w:t>
      </w:r>
      <w:proofErr w:type="spellStart"/>
      <w:r w:rsidRPr="009644B4">
        <w:rPr>
          <w:b/>
          <w:bCs/>
          <w:color w:val="000000"/>
        </w:rPr>
        <w:t>К.Симонова</w:t>
      </w:r>
      <w:proofErr w:type="spellEnd"/>
      <w:r w:rsidRPr="009644B4">
        <w:rPr>
          <w:b/>
          <w:bCs/>
          <w:color w:val="000000"/>
        </w:rPr>
        <w:t xml:space="preserve">, </w:t>
      </w:r>
      <w:proofErr w:type="spellStart"/>
      <w:r w:rsidRPr="009644B4">
        <w:rPr>
          <w:b/>
          <w:bCs/>
          <w:color w:val="000000"/>
        </w:rPr>
        <w:t>А.Твардовского</w:t>
      </w:r>
      <w:proofErr w:type="spellEnd"/>
      <w:r w:rsidRPr="009644B4">
        <w:rPr>
          <w:b/>
          <w:bCs/>
          <w:color w:val="000000"/>
        </w:rPr>
        <w:t xml:space="preserve">, </w:t>
      </w:r>
      <w:proofErr w:type="spellStart"/>
      <w:r w:rsidRPr="009644B4">
        <w:rPr>
          <w:b/>
          <w:bCs/>
          <w:color w:val="000000"/>
        </w:rPr>
        <w:t>Ю.Друниной</w:t>
      </w:r>
      <w:proofErr w:type="spellEnd"/>
      <w:r w:rsidRPr="009644B4">
        <w:rPr>
          <w:b/>
          <w:bCs/>
          <w:color w:val="000000"/>
        </w:rPr>
        <w:t xml:space="preserve">, </w:t>
      </w:r>
      <w:proofErr w:type="spellStart"/>
      <w:r w:rsidRPr="009644B4">
        <w:rPr>
          <w:b/>
          <w:bCs/>
          <w:color w:val="000000"/>
        </w:rPr>
        <w:t>Б.Окуджавы</w:t>
      </w:r>
      <w:proofErr w:type="spellEnd"/>
      <w:r w:rsidRPr="009644B4">
        <w:rPr>
          <w:b/>
          <w:bCs/>
          <w:color w:val="000000"/>
        </w:rPr>
        <w:t xml:space="preserve">, </w:t>
      </w:r>
      <w:proofErr w:type="spellStart"/>
      <w:r w:rsidRPr="009644B4">
        <w:rPr>
          <w:b/>
          <w:bCs/>
          <w:color w:val="000000"/>
        </w:rPr>
        <w:t>В.Высоцкого</w:t>
      </w:r>
      <w:proofErr w:type="spellEnd"/>
      <w:r w:rsidRPr="009644B4">
        <w:rPr>
          <w:b/>
          <w:bCs/>
          <w:color w:val="000000"/>
        </w:rPr>
        <w:t>.</w:t>
      </w:r>
    </w:p>
    <w:p w:rsidR="00C2412F" w:rsidRPr="009644B4" w:rsidRDefault="00C2412F" w:rsidP="00ED009E">
      <w:pPr>
        <w:pStyle w:val="a7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t>Виды деятельности, методы обучения</w:t>
      </w:r>
    </w:p>
    <w:p w:rsidR="00C2412F" w:rsidRPr="009644B4" w:rsidRDefault="00C2412F" w:rsidP="00ED009E">
      <w:pPr>
        <w:pStyle w:val="a7"/>
        <w:shd w:val="clear" w:color="auto" w:fill="FFFFFF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C2412F" w:rsidRPr="009644B4" w:rsidRDefault="00C2412F" w:rsidP="00ED009E">
      <w:pPr>
        <w:pStyle w:val="a7"/>
        <w:shd w:val="clear" w:color="auto" w:fill="FFFFFF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Основной формой организации учебных занятий остается классно-урочная система. Возможна модификация традиционного урока.</w:t>
      </w:r>
    </w:p>
    <w:p w:rsidR="00C2412F" w:rsidRPr="009644B4" w:rsidRDefault="00C2412F" w:rsidP="00ED009E">
      <w:pPr>
        <w:pStyle w:val="a7"/>
        <w:shd w:val="clear" w:color="auto" w:fill="FFFFFF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При обучении планируется использование следующих методов:</w:t>
      </w:r>
    </w:p>
    <w:p w:rsidR="00C2412F" w:rsidRPr="009644B4" w:rsidRDefault="00C2412F" w:rsidP="00ED009E">
      <w:pPr>
        <w:pStyle w:val="a7"/>
        <w:numPr>
          <w:ilvl w:val="0"/>
          <w:numId w:val="4"/>
        </w:numPr>
        <w:shd w:val="clear" w:color="auto" w:fill="FFFFFF"/>
        <w:spacing w:before="0" w:beforeAutospacing="0" w:after="173" w:afterAutospacing="0"/>
        <w:ind w:left="0"/>
        <w:rPr>
          <w:color w:val="000000"/>
        </w:rPr>
      </w:pPr>
      <w:r w:rsidRPr="009644B4">
        <w:rPr>
          <w:color w:val="000000"/>
        </w:rPr>
        <w:t>объяснительно-иллюстративного;</w:t>
      </w:r>
    </w:p>
    <w:p w:rsidR="00C2412F" w:rsidRPr="009644B4" w:rsidRDefault="00C2412F" w:rsidP="00ED009E">
      <w:pPr>
        <w:pStyle w:val="a7"/>
        <w:numPr>
          <w:ilvl w:val="0"/>
          <w:numId w:val="4"/>
        </w:numPr>
        <w:shd w:val="clear" w:color="auto" w:fill="FFFFFF"/>
        <w:spacing w:before="0" w:beforeAutospacing="0" w:after="173" w:afterAutospacing="0"/>
        <w:ind w:left="0"/>
        <w:rPr>
          <w:color w:val="000000"/>
        </w:rPr>
      </w:pPr>
      <w:r w:rsidRPr="009644B4">
        <w:rPr>
          <w:color w:val="000000"/>
        </w:rPr>
        <w:t>проблемного изложения;</w:t>
      </w:r>
    </w:p>
    <w:p w:rsidR="00C2412F" w:rsidRPr="009644B4" w:rsidRDefault="00C2412F" w:rsidP="00ED009E">
      <w:pPr>
        <w:pStyle w:val="a7"/>
        <w:numPr>
          <w:ilvl w:val="0"/>
          <w:numId w:val="4"/>
        </w:numPr>
        <w:shd w:val="clear" w:color="auto" w:fill="FFFFFF"/>
        <w:spacing w:before="0" w:beforeAutospacing="0" w:after="173" w:afterAutospacing="0"/>
        <w:ind w:left="0"/>
        <w:rPr>
          <w:color w:val="000000"/>
        </w:rPr>
      </w:pPr>
      <w:r w:rsidRPr="009644B4">
        <w:rPr>
          <w:color w:val="000000"/>
        </w:rPr>
        <w:t>частично-поискового; исследовательского;</w:t>
      </w:r>
    </w:p>
    <w:p w:rsidR="00C2412F" w:rsidRPr="009644B4" w:rsidRDefault="00C2412F" w:rsidP="00ED009E">
      <w:pPr>
        <w:pStyle w:val="a7"/>
        <w:numPr>
          <w:ilvl w:val="0"/>
          <w:numId w:val="4"/>
        </w:numPr>
        <w:shd w:val="clear" w:color="auto" w:fill="FFFFFF"/>
        <w:spacing w:before="0" w:beforeAutospacing="0" w:after="173" w:afterAutospacing="0"/>
        <w:ind w:left="0"/>
        <w:rPr>
          <w:color w:val="000000"/>
        </w:rPr>
      </w:pPr>
      <w:r w:rsidRPr="009644B4">
        <w:rPr>
          <w:color w:val="000000"/>
        </w:rPr>
        <w:t>стимулирования и мотивации учения, организации и осуществления учебных действий. </w:t>
      </w:r>
    </w:p>
    <w:p w:rsidR="00C2412F" w:rsidRPr="009644B4" w:rsidRDefault="00C2412F" w:rsidP="00ED009E">
      <w:pPr>
        <w:pStyle w:val="a7"/>
        <w:shd w:val="clear" w:color="auto" w:fill="FFFFFF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 xml:space="preserve">На уроках литературы обучающимся приходится много читать, а также писать сочинения, отзывы, потому необходимо уделять особое внимание </w:t>
      </w:r>
      <w:proofErr w:type="spellStart"/>
      <w:r w:rsidRPr="009644B4">
        <w:rPr>
          <w:color w:val="000000"/>
        </w:rPr>
        <w:t>здоровьесберегающим</w:t>
      </w:r>
      <w:proofErr w:type="spellEnd"/>
      <w:r w:rsidRPr="009644B4">
        <w:rPr>
          <w:color w:val="000000"/>
        </w:rPr>
        <w:t xml:space="preserve"> технологиям.</w:t>
      </w:r>
    </w:p>
    <w:p w:rsidR="00C2412F" w:rsidRPr="009644B4" w:rsidRDefault="00C2412F" w:rsidP="00ED009E">
      <w:pPr>
        <w:pStyle w:val="a7"/>
        <w:spacing w:before="0" w:beforeAutospacing="0" w:after="173" w:afterAutospacing="0"/>
        <w:jc w:val="center"/>
        <w:rPr>
          <w:color w:val="000000"/>
        </w:rPr>
      </w:pPr>
      <w:r w:rsidRPr="009644B4">
        <w:rPr>
          <w:b/>
          <w:bCs/>
          <w:color w:val="000000"/>
        </w:rPr>
        <w:lastRenderedPageBreak/>
        <w:t>Формы и виды контроля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Основной формой контроля знаний обучающихся является текущий контроль. Цель текущего контроля - проверить степень и качество усвоения изучаемого материала, определить необходимость введения изменений в методы обучения. В процессе текущего контроля оценивается самостоятельная работа обучающегося над изучаемым материалом.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t>Виды текущего контроля: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 xml:space="preserve">- устный (индивидуальный или групповой опрос, сообщение по избранной теме, индивидуальная или групповая презентация, творческий пересказ, пересказ от 1 лица, анализ ситуаций, защита выполненных заданий, устное словесное рисование и </w:t>
      </w:r>
      <w:proofErr w:type="spellStart"/>
      <w:r w:rsidRPr="009644B4">
        <w:rPr>
          <w:color w:val="000000"/>
        </w:rPr>
        <w:t>т.д</w:t>
      </w:r>
      <w:proofErr w:type="spellEnd"/>
      <w:r w:rsidRPr="009644B4">
        <w:rPr>
          <w:color w:val="000000"/>
        </w:rPr>
        <w:t>),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- письменный (самостоятельная работа, тесты, эссе, проектная работа и т.д.).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b/>
          <w:bCs/>
          <w:color w:val="000000"/>
        </w:rPr>
        <w:t>Виды контроля:</w:t>
      </w:r>
    </w:p>
    <w:p w:rsidR="00C2412F" w:rsidRPr="009644B4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- промежуточный: пересказ (подробный, сжатый, выборочный, с изменением лица), выразительное чтение (наизусть), развернутый ответ на вопрос, анализ эпизода, составление простого или сложного плана по произведению, в том числе и цитатного, комментирование, характеристика литературного героя, устное словесное рисование, составление сравнительной характеристики);</w:t>
      </w:r>
    </w:p>
    <w:p w:rsidR="00C2412F" w:rsidRDefault="00C2412F" w:rsidP="00ED009E">
      <w:pPr>
        <w:pStyle w:val="a7"/>
        <w:spacing w:before="0" w:beforeAutospacing="0" w:after="173" w:afterAutospacing="0"/>
        <w:rPr>
          <w:color w:val="000000"/>
        </w:rPr>
      </w:pPr>
      <w:r w:rsidRPr="009644B4">
        <w:rPr>
          <w:color w:val="000000"/>
        </w:rPr>
        <w:t>-итоговый (за четверть/полугодие/год): анализ эпизода, тест, включающий задания с выбором ответа. Итоги текущего контроля обучающихся подводятся по учебным четвертям в виде отметок по пятибалльной шкале.</w:t>
      </w:r>
    </w:p>
    <w:p w:rsidR="00C2412F" w:rsidRPr="009644B4" w:rsidRDefault="00C2412F" w:rsidP="009644B4">
      <w:pPr>
        <w:pStyle w:val="a7"/>
        <w:spacing w:before="0" w:beforeAutospacing="0" w:after="173" w:afterAutospacing="0"/>
        <w:rPr>
          <w:color w:val="000000"/>
        </w:rPr>
      </w:pPr>
    </w:p>
    <w:p w:rsidR="00C2412F" w:rsidRDefault="00C2412F" w:rsidP="007C19B5">
      <w:pPr>
        <w:pStyle w:val="a6"/>
        <w:rPr>
          <w:rFonts w:ascii="Times New Roman" w:hAnsi="Times New Roman"/>
          <w:sz w:val="24"/>
          <w:szCs w:val="24"/>
        </w:rPr>
      </w:pPr>
    </w:p>
    <w:p w:rsidR="00C2412F" w:rsidRPr="00A21662" w:rsidRDefault="00C2412F" w:rsidP="00ED5998">
      <w:pPr>
        <w:tabs>
          <w:tab w:val="left" w:pos="850"/>
        </w:tabs>
        <w:jc w:val="center"/>
        <w:rPr>
          <w:b/>
          <w:sz w:val="24"/>
          <w:szCs w:val="24"/>
        </w:rPr>
      </w:pPr>
      <w:r w:rsidRPr="00A21662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893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9" w:type="dxa"/>
          <w:right w:w="53" w:type="dxa"/>
        </w:tblCellMar>
        <w:tblLook w:val="00A0" w:firstRow="1" w:lastRow="0" w:firstColumn="1" w:lastColumn="0" w:noHBand="0" w:noVBand="0"/>
      </w:tblPr>
      <w:tblGrid>
        <w:gridCol w:w="517"/>
        <w:gridCol w:w="6146"/>
        <w:gridCol w:w="2268"/>
      </w:tblGrid>
      <w:tr w:rsidR="00C2412F" w:rsidRPr="009E1163" w:rsidTr="009E1163">
        <w:trPr>
          <w:trHeight w:val="491"/>
          <w:jc w:val="center"/>
        </w:trPr>
        <w:tc>
          <w:tcPr>
            <w:tcW w:w="517" w:type="dxa"/>
            <w:vMerge w:val="restart"/>
          </w:tcPr>
          <w:p w:rsidR="00C2412F" w:rsidRPr="009E1163" w:rsidRDefault="00C2412F" w:rsidP="009E1163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146" w:type="dxa"/>
            <w:vMerge w:val="restart"/>
          </w:tcPr>
          <w:p w:rsidR="00C2412F" w:rsidRPr="009E1163" w:rsidRDefault="00C2412F" w:rsidP="009E1163">
            <w:pPr>
              <w:spacing w:after="0" w:line="259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268" w:type="dxa"/>
            <w:vMerge w:val="restart"/>
          </w:tcPr>
          <w:p w:rsidR="00C2412F" w:rsidRPr="009E1163" w:rsidRDefault="00C2412F" w:rsidP="009E1163">
            <w:pPr>
              <w:spacing w:after="0" w:line="259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</w:tr>
      <w:tr w:rsidR="00C2412F" w:rsidRPr="009E1163" w:rsidTr="009E1163">
        <w:trPr>
          <w:trHeight w:val="785"/>
          <w:jc w:val="center"/>
        </w:trPr>
        <w:tc>
          <w:tcPr>
            <w:tcW w:w="517" w:type="dxa"/>
            <w:vMerge/>
            <w:tcBorders>
              <w:top w:val="nil"/>
            </w:tcBorders>
          </w:tcPr>
          <w:p w:rsidR="00C2412F" w:rsidRPr="009E1163" w:rsidRDefault="00C2412F" w:rsidP="009E116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  <w:vMerge/>
            <w:tcBorders>
              <w:top w:val="nil"/>
            </w:tcBorders>
          </w:tcPr>
          <w:p w:rsidR="00C2412F" w:rsidRPr="009E1163" w:rsidRDefault="00C2412F" w:rsidP="009E116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2412F" w:rsidRPr="009E1163" w:rsidRDefault="00C2412F" w:rsidP="009E116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2F" w:rsidRPr="009E1163" w:rsidTr="009E1163">
        <w:trPr>
          <w:trHeight w:val="537"/>
          <w:jc w:val="center"/>
        </w:trPr>
        <w:tc>
          <w:tcPr>
            <w:tcW w:w="517" w:type="dxa"/>
          </w:tcPr>
          <w:p w:rsidR="00C2412F" w:rsidRPr="009E1163" w:rsidRDefault="00C2412F" w:rsidP="009E11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46" w:type="dxa"/>
          </w:tcPr>
          <w:p w:rsidR="00C2412F" w:rsidRPr="009E1163" w:rsidRDefault="00C2412F" w:rsidP="009E1163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C2412F" w:rsidRPr="009E1163" w:rsidRDefault="00C2412F" w:rsidP="009E11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12F" w:rsidRPr="009E1163" w:rsidTr="009E1163">
        <w:trPr>
          <w:trHeight w:val="537"/>
          <w:jc w:val="center"/>
        </w:trPr>
        <w:tc>
          <w:tcPr>
            <w:tcW w:w="517" w:type="dxa"/>
          </w:tcPr>
          <w:p w:rsidR="00C2412F" w:rsidRPr="009E1163" w:rsidRDefault="00C2412F" w:rsidP="009E11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46" w:type="dxa"/>
          </w:tcPr>
          <w:p w:rsidR="00C2412F" w:rsidRPr="009E1163" w:rsidRDefault="00C2412F" w:rsidP="009E1163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268" w:type="dxa"/>
          </w:tcPr>
          <w:p w:rsidR="00C2412F" w:rsidRPr="009E1163" w:rsidRDefault="00C2412F" w:rsidP="009E11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12F" w:rsidRPr="009E1163" w:rsidTr="009E1163">
        <w:trPr>
          <w:trHeight w:val="537"/>
          <w:jc w:val="center"/>
        </w:trPr>
        <w:tc>
          <w:tcPr>
            <w:tcW w:w="517" w:type="dxa"/>
          </w:tcPr>
          <w:p w:rsidR="00C2412F" w:rsidRPr="009E1163" w:rsidRDefault="00C2412F" w:rsidP="009E11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6" w:type="dxa"/>
          </w:tcPr>
          <w:p w:rsidR="00C2412F" w:rsidRPr="009E1163" w:rsidRDefault="00C2412F" w:rsidP="009E1163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268" w:type="dxa"/>
          </w:tcPr>
          <w:p w:rsidR="00C2412F" w:rsidRPr="009E1163" w:rsidRDefault="00C2412F" w:rsidP="009E11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412F" w:rsidRPr="009E1163" w:rsidTr="009E1163">
        <w:trPr>
          <w:trHeight w:val="537"/>
          <w:jc w:val="center"/>
        </w:trPr>
        <w:tc>
          <w:tcPr>
            <w:tcW w:w="517" w:type="dxa"/>
          </w:tcPr>
          <w:p w:rsidR="00C2412F" w:rsidRPr="009E1163" w:rsidRDefault="00C2412F" w:rsidP="009E11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6" w:type="dxa"/>
          </w:tcPr>
          <w:p w:rsidR="00C2412F" w:rsidRPr="009E1163" w:rsidRDefault="00C2412F" w:rsidP="009E1163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2268" w:type="dxa"/>
          </w:tcPr>
          <w:p w:rsidR="00C2412F" w:rsidRPr="009E1163" w:rsidRDefault="00C2412F" w:rsidP="009E11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412F" w:rsidRPr="009E1163" w:rsidTr="009E1163">
        <w:trPr>
          <w:trHeight w:val="537"/>
          <w:jc w:val="center"/>
        </w:trPr>
        <w:tc>
          <w:tcPr>
            <w:tcW w:w="517" w:type="dxa"/>
          </w:tcPr>
          <w:p w:rsidR="00C2412F" w:rsidRPr="009E1163" w:rsidRDefault="00C2412F" w:rsidP="009E11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6" w:type="dxa"/>
          </w:tcPr>
          <w:p w:rsidR="00C2412F" w:rsidRPr="009E1163" w:rsidRDefault="00C2412F" w:rsidP="009E1163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2268" w:type="dxa"/>
          </w:tcPr>
          <w:p w:rsidR="00C2412F" w:rsidRPr="009E1163" w:rsidRDefault="00C2412F" w:rsidP="009E11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2412F" w:rsidRPr="009E1163" w:rsidTr="009E1163">
        <w:trPr>
          <w:trHeight w:val="537"/>
          <w:jc w:val="center"/>
        </w:trPr>
        <w:tc>
          <w:tcPr>
            <w:tcW w:w="517" w:type="dxa"/>
          </w:tcPr>
          <w:p w:rsidR="00C2412F" w:rsidRPr="009E1163" w:rsidRDefault="00C2412F" w:rsidP="009E11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6" w:type="dxa"/>
          </w:tcPr>
          <w:p w:rsidR="00C2412F" w:rsidRPr="009E1163" w:rsidRDefault="00C2412F" w:rsidP="009E1163">
            <w:pPr>
              <w:spacing w:after="0" w:line="259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2268" w:type="dxa"/>
          </w:tcPr>
          <w:p w:rsidR="00C2412F" w:rsidRPr="009E1163" w:rsidRDefault="00C2412F" w:rsidP="009E11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412F" w:rsidRPr="009E1163" w:rsidTr="009E1163">
        <w:trPr>
          <w:trHeight w:val="540"/>
          <w:jc w:val="center"/>
        </w:trPr>
        <w:tc>
          <w:tcPr>
            <w:tcW w:w="517" w:type="dxa"/>
          </w:tcPr>
          <w:p w:rsidR="00C2412F" w:rsidRPr="009E1163" w:rsidRDefault="00C2412F" w:rsidP="009E11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C2412F" w:rsidRPr="009E1163" w:rsidRDefault="00C2412F" w:rsidP="009E116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2412F" w:rsidRPr="009E1163" w:rsidRDefault="00C2412F" w:rsidP="009E11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C2412F" w:rsidRDefault="00C2412F" w:rsidP="007C19B5">
      <w:pPr>
        <w:pStyle w:val="a6"/>
        <w:rPr>
          <w:rFonts w:ascii="Times New Roman" w:hAnsi="Times New Roman"/>
          <w:sz w:val="24"/>
          <w:szCs w:val="24"/>
        </w:rPr>
      </w:pPr>
    </w:p>
    <w:p w:rsidR="00C2412F" w:rsidRPr="009555AB" w:rsidRDefault="00C2412F" w:rsidP="009644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12F" w:rsidRDefault="00C2412F" w:rsidP="007C19B5">
      <w:pPr>
        <w:pStyle w:val="a6"/>
        <w:rPr>
          <w:rFonts w:ascii="Times New Roman" w:hAnsi="Times New Roman"/>
          <w:sz w:val="24"/>
          <w:szCs w:val="24"/>
        </w:rPr>
      </w:pPr>
    </w:p>
    <w:p w:rsidR="00C2412F" w:rsidRDefault="00C2412F" w:rsidP="007C19B5">
      <w:pPr>
        <w:pStyle w:val="a6"/>
        <w:rPr>
          <w:rFonts w:ascii="Times New Roman" w:hAnsi="Times New Roman"/>
          <w:sz w:val="24"/>
          <w:szCs w:val="24"/>
        </w:rPr>
      </w:pPr>
    </w:p>
    <w:p w:rsidR="00C2412F" w:rsidRDefault="00C2412F" w:rsidP="007C19B5">
      <w:pPr>
        <w:pStyle w:val="a6"/>
        <w:rPr>
          <w:rFonts w:ascii="Times New Roman" w:hAnsi="Times New Roman"/>
          <w:sz w:val="24"/>
          <w:szCs w:val="24"/>
        </w:rPr>
      </w:pPr>
    </w:p>
    <w:p w:rsidR="00C2412F" w:rsidRDefault="00C2412F" w:rsidP="00B24B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AD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2412F" w:rsidRDefault="00C2412F" w:rsidP="00B24B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080"/>
        <w:gridCol w:w="1843"/>
        <w:gridCol w:w="1418"/>
      </w:tblGrid>
      <w:tr w:rsidR="00C2412F" w:rsidRPr="009E1163" w:rsidTr="0091297A">
        <w:tc>
          <w:tcPr>
            <w:tcW w:w="1368" w:type="dxa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80" w:type="dxa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7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7A">
              <w:rPr>
                <w:rFonts w:ascii="Times New Roman" w:hAnsi="Times New Roman"/>
                <w:b/>
                <w:sz w:val="24"/>
                <w:szCs w:val="24"/>
              </w:rPr>
              <w:t>Вводный урок. Литература и время.</w:t>
            </w:r>
            <w:r w:rsidRPr="009E1163">
              <w:rPr>
                <w:rFonts w:ascii="Times New Roman" w:hAnsi="Times New Roman"/>
                <w:b/>
                <w:sz w:val="24"/>
                <w:szCs w:val="24"/>
              </w:rPr>
              <w:t xml:space="preserve"> -1 ч</w:t>
            </w:r>
          </w:p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Ханс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Андерсен. «Калоши счастья».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63">
              <w:rPr>
                <w:rFonts w:ascii="Times New Roman" w:hAnsi="Times New Roman"/>
                <w:b/>
                <w:sz w:val="24"/>
                <w:szCs w:val="24"/>
              </w:rPr>
              <w:t>Фольклор – 2 ч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Народная историческая песня. «Правеж», «Петра 1 узнают в шведском городе».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Народный театр «Как француз Москву брал».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63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– 6 ч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Историческая личность на страницах произведений Древней Руси. Жанр летописи.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Повесть временных лет «Смерть Олега от своего коня».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Воинская повесть «Повесть о разорении Рязани Батыем».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Житие. Сказание о житии Александра Невского.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Б.К.Зайцев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>. «Преподобный Сергей Радонежский».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по теме «Древняя Русь».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:rsidR="00C2412F" w:rsidRPr="009E1163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63">
              <w:rPr>
                <w:rFonts w:ascii="Times New Roman" w:hAnsi="Times New Roman"/>
                <w:b/>
                <w:sz w:val="24"/>
                <w:szCs w:val="24"/>
              </w:rPr>
              <w:t>Литература 18 века – 3 ч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События истории в произведениях </w:t>
            </w:r>
            <w:r w:rsidRPr="0091297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Н.М.Карамзин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«Марфа- посадница, или Покорение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Новагорода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10-11.10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:rsidR="00C2412F" w:rsidRPr="009E1163" w:rsidRDefault="00C2412F" w:rsidP="008D4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b/>
                <w:sz w:val="24"/>
                <w:szCs w:val="24"/>
              </w:rPr>
              <w:t>Литература 19 века – 38 ч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Проблема человека и времени в произведениях </w:t>
            </w:r>
            <w:r w:rsidRPr="0091297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века, Былины и их герои в произведениях </w:t>
            </w:r>
            <w:r w:rsidRPr="0091297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Генри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Уодсворт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Лонгфелло «Песнь о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Гайавате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18, 24.10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Вальтер Скотт «Айвенго».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«Волк на псарне».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«Песнь о вещем Олеге»,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«Полтава».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А.С. Пушкин «Борис Годунов».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>- историк. «История Пугачевского бунта».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3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2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«Капитанская дочка». жанровое своеобразие произведения. Истоки формирования личности Гринева (анализ 1-2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главы).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3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2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Проблема чести, достоинства, нравственного выбора в повести. Гринев и Швабрин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3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2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Пугачев и народ в повести. Разбор 6-7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глав.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3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2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Средства характеристики героев повести на примере 8-12 главы.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3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2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Образ Маши Мироновой, Смысл названия повести, Анализ эпизода.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Р/р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Сочинение по повести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Литературная игра по повести «Капитанская дочка». 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0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-3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Песнь про купца Калашникова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». История создания, тема и идея 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20,26 .12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912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Н.В,Гоголь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>.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Историческая и фольклорная основа повести «Тарас Бульба». Проблема национального самосознания, веры и гуманизма.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Система образов повести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«Тарас Бульба».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Приемы создания героического характера. Герои Гоголя и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древнеэпические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герои.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Характеристика Тараса Бульбы. Роль автора в повести.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Художественные особенности повести «Тарас Бульба». Роль пейзажа в повести.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/р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. Подготовка к 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 xml:space="preserve">домашнему 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сочинению по повести Гоголя «Тарас Бульба».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0080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Мотивы былого в лирике поэтов 19 века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31.01,6.02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0080" w:type="dxa"/>
            <w:vAlign w:val="center"/>
          </w:tcPr>
          <w:p w:rsidR="00C2412F" w:rsidRPr="009E1163" w:rsidRDefault="00C2412F" w:rsidP="003E0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А.Дюма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«Три мушкетера».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7, 13 .02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«Василий Шибанов».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«Князь Серебряный».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20-21.02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/р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. Подготовка к сочинению на тему: «Вымысел и реальность в художественном произведении»..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20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163">
              <w:rPr>
                <w:rFonts w:ascii="Times New Roman" w:hAnsi="Times New Roman"/>
                <w:sz w:val="24"/>
                <w:szCs w:val="24"/>
              </w:rPr>
              <w:t>М.Н..Загоскин</w:t>
            </w:r>
            <w:proofErr w:type="spellEnd"/>
            <w:r w:rsidRPr="009E1163">
              <w:rPr>
                <w:rFonts w:ascii="Times New Roman" w:hAnsi="Times New Roman"/>
                <w:sz w:val="24"/>
                <w:szCs w:val="24"/>
              </w:rPr>
              <w:t xml:space="preserve"> «Юрий Милославский». Исторические события и народные герои в романе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EA0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28.02;6.03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Л.Н. Толстой .Слово о писателе. История создания рассказа «После бала».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702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702526">
            <w:pPr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«После бала». Контраст как прием, раскрывающий идею рассказа.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FD5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FD5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Р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/р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. Сочинение по рассказу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«После бала»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  <w:vAlign w:val="center"/>
          </w:tcPr>
          <w:p w:rsidR="00C2412F" w:rsidRPr="009E1163" w:rsidRDefault="00C2412F" w:rsidP="008D4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b/>
                <w:sz w:val="24"/>
                <w:szCs w:val="24"/>
              </w:rPr>
              <w:t>Литература 20 века – 20 ч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Былины и их герои в поэзии </w:t>
            </w:r>
            <w:r w:rsidRPr="0091297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20.03; 21.03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Ю.Н.Тынянов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«Подпоручик Киже».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Ю.Н.Тынянов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«Восковая персона».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4,10 -04                                                                   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М.Алданов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«Чертов мост».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С.Цвейг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>. «Невозвратимое мгновение» (Ватерлоо,18 июня 1815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года).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297A">
              <w:rPr>
                <w:rFonts w:ascii="Times New Roman" w:hAnsi="Times New Roman"/>
                <w:sz w:val="24"/>
                <w:szCs w:val="24"/>
              </w:rPr>
              <w:t>Б.П.Васильев</w:t>
            </w:r>
            <w:proofErr w:type="spellEnd"/>
            <w:r w:rsidRPr="0091297A">
              <w:rPr>
                <w:rFonts w:ascii="Times New Roman" w:hAnsi="Times New Roman"/>
                <w:sz w:val="24"/>
                <w:szCs w:val="24"/>
              </w:rPr>
              <w:t xml:space="preserve"> «Утоли мои печали…»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18,24,25 -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Великая Отечественная война в ли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тературе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ХХ века.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EA0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8,15-05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EF7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Р. Подготовка к сочинению на тему: «ВОВ в ли</w:t>
            </w:r>
            <w:r w:rsidRPr="009E1163">
              <w:rPr>
                <w:rFonts w:ascii="Times New Roman" w:hAnsi="Times New Roman"/>
                <w:sz w:val="24"/>
                <w:szCs w:val="24"/>
              </w:rPr>
              <w:t>тератур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>е ХХ века»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История на страницах поэзии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97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1297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22,23.05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Урок-семинар по произведениям 20 века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1297A" w:rsidRDefault="00C2412F" w:rsidP="0013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7A">
              <w:rPr>
                <w:rFonts w:ascii="Times New Roman" w:hAnsi="Times New Roman"/>
                <w:sz w:val="24"/>
                <w:szCs w:val="24"/>
              </w:rPr>
              <w:t>67- 68</w:t>
            </w:r>
          </w:p>
        </w:tc>
        <w:tc>
          <w:tcPr>
            <w:tcW w:w="10080" w:type="dxa"/>
            <w:vAlign w:val="center"/>
          </w:tcPr>
          <w:p w:rsidR="00C2412F" w:rsidRPr="0091297A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1843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2F" w:rsidRPr="0091297A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28,29.05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080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Урок –игра « Литературный дилижанс»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C2412F" w:rsidRPr="009E1163" w:rsidTr="0091297A">
        <w:tc>
          <w:tcPr>
            <w:tcW w:w="1368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80" w:type="dxa"/>
            <w:vAlign w:val="center"/>
          </w:tcPr>
          <w:p w:rsidR="00C2412F" w:rsidRPr="009E1163" w:rsidRDefault="00C2412F" w:rsidP="00CF6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Задание на лето.</w:t>
            </w:r>
          </w:p>
        </w:tc>
        <w:tc>
          <w:tcPr>
            <w:tcW w:w="1843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2F" w:rsidRPr="009E1163" w:rsidRDefault="00C2412F" w:rsidP="00CF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6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C2412F" w:rsidRDefault="00C2412F" w:rsidP="00B24B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12F" w:rsidRPr="00E11858" w:rsidRDefault="00C2412F" w:rsidP="00ED0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858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 w:rsidR="00C2412F" w:rsidRPr="00E11858" w:rsidRDefault="00C2412F" w:rsidP="007C1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12F" w:rsidRPr="00E11858" w:rsidRDefault="00C2412F" w:rsidP="007C1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843"/>
        <w:gridCol w:w="4394"/>
        <w:gridCol w:w="2552"/>
      </w:tblGrid>
      <w:tr w:rsidR="00C2412F" w:rsidRPr="009E1163" w:rsidTr="00EF7EA9">
        <w:tc>
          <w:tcPr>
            <w:tcW w:w="5778" w:type="dxa"/>
          </w:tcPr>
          <w:p w:rsidR="00C2412F" w:rsidRPr="00E11858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C2412F" w:rsidRPr="00E11858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2412F" w:rsidRPr="00E11858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выпавших уроков</w:t>
            </w:r>
          </w:p>
        </w:tc>
        <w:tc>
          <w:tcPr>
            <w:tcW w:w="4394" w:type="dxa"/>
          </w:tcPr>
          <w:p w:rsidR="00C2412F" w:rsidRPr="00E11858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Корректирующее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C2412F" w:rsidRPr="00E11858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2412F" w:rsidRPr="00E11858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C2412F" w:rsidRPr="00E11858" w:rsidRDefault="00C2412F" w:rsidP="00EF7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58">
              <w:rPr>
                <w:rFonts w:ascii="Times New Roman" w:hAnsi="Times New Roman"/>
                <w:b/>
                <w:sz w:val="24"/>
                <w:szCs w:val="24"/>
              </w:rPr>
              <w:t>по  факту</w:t>
            </w:r>
          </w:p>
        </w:tc>
      </w:tr>
      <w:tr w:rsidR="00C2412F" w:rsidRPr="009E1163" w:rsidTr="00EF7EA9">
        <w:trPr>
          <w:trHeight w:val="435"/>
        </w:trPr>
        <w:tc>
          <w:tcPr>
            <w:tcW w:w="5778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12F" w:rsidRPr="009E1163" w:rsidTr="00EF7EA9">
        <w:trPr>
          <w:trHeight w:val="390"/>
        </w:trPr>
        <w:tc>
          <w:tcPr>
            <w:tcW w:w="5778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12F" w:rsidRPr="009E1163" w:rsidTr="00EF7EA9">
        <w:trPr>
          <w:trHeight w:val="495"/>
        </w:trPr>
        <w:tc>
          <w:tcPr>
            <w:tcW w:w="5778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12F" w:rsidRPr="009E1163" w:rsidTr="00EF7EA9">
        <w:trPr>
          <w:trHeight w:val="330"/>
        </w:trPr>
        <w:tc>
          <w:tcPr>
            <w:tcW w:w="5778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12F" w:rsidRPr="009E1163" w:rsidTr="00EF7EA9">
        <w:trPr>
          <w:trHeight w:val="420"/>
        </w:trPr>
        <w:tc>
          <w:tcPr>
            <w:tcW w:w="5778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12F" w:rsidRPr="009E1163" w:rsidTr="00EF7EA9">
        <w:trPr>
          <w:trHeight w:val="405"/>
        </w:trPr>
        <w:tc>
          <w:tcPr>
            <w:tcW w:w="5778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12F" w:rsidRPr="009E1163" w:rsidTr="00EF7EA9">
        <w:trPr>
          <w:trHeight w:val="375"/>
        </w:trPr>
        <w:tc>
          <w:tcPr>
            <w:tcW w:w="5778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12F" w:rsidRPr="00E11858" w:rsidRDefault="00C2412F" w:rsidP="007C1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412F" w:rsidRDefault="00C2412F"/>
    <w:sectPr w:rsidR="00C2412F" w:rsidSect="007C1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F9"/>
    <w:multiLevelType w:val="multilevel"/>
    <w:tmpl w:val="404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105A8"/>
    <w:multiLevelType w:val="multilevel"/>
    <w:tmpl w:val="81F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E2E17"/>
    <w:multiLevelType w:val="multilevel"/>
    <w:tmpl w:val="D4D2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6B4D"/>
    <w:multiLevelType w:val="multilevel"/>
    <w:tmpl w:val="7E6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9B5"/>
    <w:rsid w:val="00003A44"/>
    <w:rsid w:val="000D75F5"/>
    <w:rsid w:val="000E6ADD"/>
    <w:rsid w:val="00133128"/>
    <w:rsid w:val="00170F6B"/>
    <w:rsid w:val="001A6A54"/>
    <w:rsid w:val="00202F7D"/>
    <w:rsid w:val="002048C0"/>
    <w:rsid w:val="002635FC"/>
    <w:rsid w:val="002E6FF7"/>
    <w:rsid w:val="0033534B"/>
    <w:rsid w:val="00343823"/>
    <w:rsid w:val="003E0A93"/>
    <w:rsid w:val="00561B31"/>
    <w:rsid w:val="00564E0F"/>
    <w:rsid w:val="00576E45"/>
    <w:rsid w:val="005F347A"/>
    <w:rsid w:val="00667F63"/>
    <w:rsid w:val="00682BD5"/>
    <w:rsid w:val="00702526"/>
    <w:rsid w:val="007C19B5"/>
    <w:rsid w:val="00807358"/>
    <w:rsid w:val="008D474F"/>
    <w:rsid w:val="0091297A"/>
    <w:rsid w:val="00932000"/>
    <w:rsid w:val="009555AB"/>
    <w:rsid w:val="009644B4"/>
    <w:rsid w:val="009E1163"/>
    <w:rsid w:val="00A21662"/>
    <w:rsid w:val="00A66003"/>
    <w:rsid w:val="00A73C5A"/>
    <w:rsid w:val="00B1105C"/>
    <w:rsid w:val="00B24B70"/>
    <w:rsid w:val="00B87F93"/>
    <w:rsid w:val="00BA37B8"/>
    <w:rsid w:val="00C2412F"/>
    <w:rsid w:val="00C4577B"/>
    <w:rsid w:val="00C47A94"/>
    <w:rsid w:val="00C861E3"/>
    <w:rsid w:val="00CD3502"/>
    <w:rsid w:val="00CF3252"/>
    <w:rsid w:val="00CF6098"/>
    <w:rsid w:val="00D71FAA"/>
    <w:rsid w:val="00E11858"/>
    <w:rsid w:val="00E80AF0"/>
    <w:rsid w:val="00EA05E7"/>
    <w:rsid w:val="00ED009E"/>
    <w:rsid w:val="00ED5998"/>
    <w:rsid w:val="00EE6679"/>
    <w:rsid w:val="00EF7EA9"/>
    <w:rsid w:val="00F33CAA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19B5"/>
    <w:pPr>
      <w:keepNext/>
      <w:keepLines/>
      <w:spacing w:after="0" w:line="259" w:lineRule="auto"/>
      <w:ind w:left="10" w:right="50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9B5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7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19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C19B5"/>
    <w:rPr>
      <w:sz w:val="22"/>
      <w:szCs w:val="22"/>
    </w:rPr>
  </w:style>
  <w:style w:type="paragraph" w:styleId="a7">
    <w:name w:val="Normal (Web)"/>
    <w:basedOn w:val="a"/>
    <w:uiPriority w:val="99"/>
    <w:rsid w:val="0096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D00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Yubi</cp:lastModifiedBy>
  <cp:revision>15</cp:revision>
  <cp:lastPrinted>2017-09-14T14:33:00Z</cp:lastPrinted>
  <dcterms:created xsi:type="dcterms:W3CDTF">2017-09-04T09:53:00Z</dcterms:created>
  <dcterms:modified xsi:type="dcterms:W3CDTF">2017-09-14T14:33:00Z</dcterms:modified>
</cp:coreProperties>
</file>