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3" w:rsidRDefault="008F686D" w:rsidP="00187319">
      <w:pPr>
        <w:spacing w:line="240" w:lineRule="atLeast"/>
        <w:contextualSpacing/>
        <w:jc w:val="center"/>
        <w:outlineLvl w:val="0"/>
        <w:rPr>
          <w:b/>
          <w:noProof/>
          <w:color w:val="auto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-1551305</wp:posOffset>
            </wp:positionV>
            <wp:extent cx="7331075" cy="10160000"/>
            <wp:effectExtent l="0" t="4762" r="0" b="0"/>
            <wp:wrapTight wrapText="bothSides">
              <wp:wrapPolygon edited="0">
                <wp:start x="-14" y="21590"/>
                <wp:lineTo x="21539" y="21590"/>
                <wp:lineTo x="21539" y="44"/>
                <wp:lineTo x="-14" y="44"/>
                <wp:lineTo x="-14" y="21590"/>
              </wp:wrapPolygon>
            </wp:wrapTight>
            <wp:docPr id="2" name="Рисунок 2" descr="C:\Users\Yubi\Desktop\Attachments_degtjarka-school@yandex.ru_2017-09-11_21-12-18\6 к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6 кл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31075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063" w:rsidRPr="001C3BA4" w:rsidRDefault="00721063" w:rsidP="001C3BA4">
      <w:pPr>
        <w:jc w:val="center"/>
        <w:rPr>
          <w:b/>
          <w:sz w:val="24"/>
          <w:szCs w:val="24"/>
        </w:rPr>
      </w:pPr>
      <w:r w:rsidRPr="001C3BA4">
        <w:rPr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721063" w:rsidRPr="001C3BA4" w:rsidRDefault="00721063" w:rsidP="001C3BA4">
      <w:pPr>
        <w:jc w:val="center"/>
        <w:rPr>
          <w:b/>
          <w:sz w:val="24"/>
          <w:szCs w:val="24"/>
        </w:rPr>
      </w:pPr>
      <w:r w:rsidRPr="001C3BA4">
        <w:rPr>
          <w:b/>
          <w:sz w:val="24"/>
          <w:szCs w:val="24"/>
        </w:rPr>
        <w:t xml:space="preserve"> 6 КЛАСС</w:t>
      </w:r>
    </w:p>
    <w:p w:rsidR="00721063" w:rsidRPr="001C3BA4" w:rsidRDefault="00721063" w:rsidP="001C3BA4">
      <w:pPr>
        <w:rPr>
          <w:sz w:val="24"/>
          <w:szCs w:val="24"/>
        </w:rPr>
      </w:pPr>
      <w:r w:rsidRPr="001C3BA4">
        <w:rPr>
          <w:sz w:val="24"/>
          <w:szCs w:val="24"/>
        </w:rPr>
        <w:t xml:space="preserve">Данная рабочая программа по </w:t>
      </w:r>
      <w:r>
        <w:rPr>
          <w:sz w:val="24"/>
          <w:szCs w:val="24"/>
        </w:rPr>
        <w:t>географии</w:t>
      </w:r>
      <w:r w:rsidRPr="001C3BA4">
        <w:rPr>
          <w:sz w:val="24"/>
          <w:szCs w:val="24"/>
        </w:rPr>
        <w:t xml:space="preserve">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721063" w:rsidRPr="001C3BA4" w:rsidRDefault="00721063" w:rsidP="007203EC">
      <w:pPr>
        <w:numPr>
          <w:ilvl w:val="0"/>
          <w:numId w:val="25"/>
        </w:numPr>
        <w:rPr>
          <w:sz w:val="24"/>
          <w:szCs w:val="24"/>
        </w:rPr>
      </w:pPr>
      <w:r w:rsidRPr="001C3BA4">
        <w:rPr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721063" w:rsidRPr="001C3BA4" w:rsidRDefault="00721063" w:rsidP="007203EC">
      <w:pPr>
        <w:numPr>
          <w:ilvl w:val="0"/>
          <w:numId w:val="25"/>
        </w:numPr>
        <w:rPr>
          <w:sz w:val="24"/>
          <w:szCs w:val="24"/>
        </w:rPr>
      </w:pPr>
      <w:r w:rsidRPr="001C3BA4">
        <w:rPr>
          <w:sz w:val="24"/>
          <w:szCs w:val="24"/>
        </w:rPr>
        <w:t>Учебного плана на 2017-2018 учебный год МБОУ «Дегтярская СОШ», на основании которого выделен 1  час в неделю (35 часов в год)</w:t>
      </w:r>
    </w:p>
    <w:p w:rsidR="00721063" w:rsidRDefault="00721063" w:rsidP="007203E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Программы основного общего образования по географии 5-9 классы,  авторы И. И. Баринова, В. П. Дронов, И. В. Душина, В</w:t>
      </w:r>
      <w:r>
        <w:rPr>
          <w:rFonts w:ascii="Times New Roman" w:hAnsi="Times New Roman"/>
          <w:sz w:val="24"/>
          <w:szCs w:val="24"/>
        </w:rPr>
        <w:t xml:space="preserve">. И. Сиротин. – М.:  Дрофа.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</w:t>
        </w:r>
        <w:r w:rsidRPr="00C833D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833D9">
        <w:rPr>
          <w:rFonts w:ascii="Times New Roman" w:hAnsi="Times New Roman"/>
          <w:sz w:val="24"/>
          <w:szCs w:val="24"/>
        </w:rPr>
        <w:t>.</w:t>
      </w:r>
    </w:p>
    <w:p w:rsidR="00721063" w:rsidRDefault="00721063" w:rsidP="001C3BA4">
      <w:pPr>
        <w:rPr>
          <w:sz w:val="24"/>
          <w:szCs w:val="24"/>
        </w:rPr>
      </w:pPr>
    </w:p>
    <w:p w:rsidR="00721063" w:rsidRDefault="00721063" w:rsidP="001C3BA4">
      <w:pPr>
        <w:rPr>
          <w:sz w:val="24"/>
          <w:szCs w:val="24"/>
        </w:rPr>
      </w:pPr>
      <w:r w:rsidRPr="001C3BA4">
        <w:rPr>
          <w:sz w:val="24"/>
          <w:szCs w:val="24"/>
        </w:rPr>
        <w:t>УМК:</w:t>
      </w:r>
    </w:p>
    <w:p w:rsidR="007079C5" w:rsidRPr="001C3BA4" w:rsidRDefault="007079C5" w:rsidP="007079C5">
      <w:pPr>
        <w:numPr>
          <w:ilvl w:val="0"/>
          <w:numId w:val="27"/>
        </w:numPr>
        <w:rPr>
          <w:sz w:val="24"/>
          <w:szCs w:val="24"/>
        </w:rPr>
      </w:pPr>
      <w:r w:rsidRPr="00C833D9">
        <w:rPr>
          <w:sz w:val="24"/>
          <w:szCs w:val="24"/>
        </w:rPr>
        <w:t>Программы основного общего образования по географии 5-9 классы,  авторы И. И. Баринова, В. П. Дронов, И. В. Душина, В</w:t>
      </w:r>
      <w:r>
        <w:rPr>
          <w:sz w:val="24"/>
          <w:szCs w:val="24"/>
        </w:rPr>
        <w:t xml:space="preserve">. И. Сиротин. – М.:  Дрофа.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</w:t>
        </w:r>
        <w:r w:rsidRPr="00C833D9">
          <w:rPr>
            <w:sz w:val="24"/>
            <w:szCs w:val="24"/>
          </w:rPr>
          <w:t xml:space="preserve"> г</w:t>
        </w:r>
      </w:smartTag>
    </w:p>
    <w:p w:rsidR="00721063" w:rsidRPr="00C833D9" w:rsidRDefault="00721063" w:rsidP="007079C5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C833D9">
        <w:rPr>
          <w:rFonts w:ascii="Times New Roman" w:hAnsi="Times New Roman"/>
          <w:sz w:val="24"/>
          <w:szCs w:val="24"/>
        </w:rPr>
        <w:t xml:space="preserve"> «География. Начальный курс. 6 класс»  Т.П.Герасимова, Н.П.Неклюкова. –М.: Дрофа, </w:t>
      </w:r>
      <w:smartTag w:uri="urn:schemas-microsoft-com:office:smarttags" w:element="metricconverter">
        <w:smartTagPr>
          <w:attr w:name="ProductID" w:val="2016 г"/>
        </w:smartTagPr>
        <w:r w:rsidRPr="00C833D9">
          <w:rPr>
            <w:rFonts w:ascii="Times New Roman" w:hAnsi="Times New Roman"/>
            <w:sz w:val="24"/>
            <w:szCs w:val="24"/>
          </w:rPr>
          <w:t>2016 г</w:t>
        </w:r>
      </w:smartTag>
      <w:r w:rsidRPr="00C833D9">
        <w:rPr>
          <w:rFonts w:ascii="Times New Roman" w:hAnsi="Times New Roman"/>
          <w:sz w:val="24"/>
          <w:szCs w:val="24"/>
        </w:rPr>
        <w:t xml:space="preserve">. </w:t>
      </w:r>
    </w:p>
    <w:p w:rsidR="00721063" w:rsidRDefault="00721063" w:rsidP="007079C5">
      <w:pPr>
        <w:numPr>
          <w:ilvl w:val="0"/>
          <w:numId w:val="27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Т.П. Громова методическое пособие к учебнику Т.П.Герасимовой, Н.П.Неклюковой.География Начальный курс Москва Дрофа 2013</w:t>
      </w:r>
      <w:r w:rsidRPr="001C3BA4">
        <w:rPr>
          <w:sz w:val="24"/>
          <w:szCs w:val="24"/>
        </w:rPr>
        <w:t xml:space="preserve"> </w:t>
      </w:r>
    </w:p>
    <w:p w:rsidR="00721063" w:rsidRPr="001C3BA4" w:rsidRDefault="00721063" w:rsidP="007079C5">
      <w:pPr>
        <w:numPr>
          <w:ilvl w:val="0"/>
          <w:numId w:val="27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С.В. Курчина ,О.А. Панасенкова диагностические работы к учебнику Т.П.Герасимовой, Н.П.Неклюковой География Начальный курс Москва Дрофа 2015</w:t>
      </w:r>
    </w:p>
    <w:p w:rsidR="00721063" w:rsidRPr="001C3BA4" w:rsidRDefault="00721063" w:rsidP="001C3BA4">
      <w:pPr>
        <w:rPr>
          <w:sz w:val="24"/>
          <w:szCs w:val="24"/>
        </w:rPr>
      </w:pPr>
    </w:p>
    <w:p w:rsidR="00721063" w:rsidRPr="001C3BA4" w:rsidRDefault="00721063" w:rsidP="001C3BA4">
      <w:pPr>
        <w:rPr>
          <w:sz w:val="24"/>
          <w:szCs w:val="24"/>
        </w:rPr>
      </w:pPr>
      <w:r w:rsidRPr="001C3BA4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</w:t>
      </w:r>
      <w:r w:rsidR="00E60FF7">
        <w:rPr>
          <w:sz w:val="24"/>
          <w:szCs w:val="24"/>
        </w:rPr>
        <w:t xml:space="preserve">ей программе </w:t>
      </w:r>
    </w:p>
    <w:p w:rsidR="009F7998" w:rsidRPr="00C833D9" w:rsidRDefault="009F7998" w:rsidP="009F7998">
      <w:pPr>
        <w:spacing w:after="0" w:line="240" w:lineRule="auto"/>
        <w:rPr>
          <w:b/>
          <w:color w:val="auto"/>
          <w:sz w:val="24"/>
          <w:szCs w:val="24"/>
        </w:rPr>
      </w:pPr>
      <w:r w:rsidRPr="00C833D9">
        <w:rPr>
          <w:b/>
          <w:color w:val="auto"/>
          <w:sz w:val="24"/>
          <w:szCs w:val="24"/>
        </w:rPr>
        <w:t>Планируемые результаты освоения  учебного предмета</w:t>
      </w:r>
    </w:p>
    <w:p w:rsidR="009F7998" w:rsidRPr="00C833D9" w:rsidRDefault="009F7998" w:rsidP="009F7998">
      <w:pPr>
        <w:spacing w:after="0" w:line="240" w:lineRule="auto"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 xml:space="preserve">     Личностными результатами изучения предмета является формирование следующих умений и качеств: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Готовность и способность к саморазвитию и самообразованию на основе мотивации к обучению и познанию;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Постепенное выстраивание собственной целостной картины мира;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Приобретение опыта участия в социально значимом труде;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Развитие коммуникативной компетентности в общении и сотрудничестве со сверстниками в процессе образовательной, общественнополезной деятельности;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Осознание ценности здорового образа жизни;</w:t>
      </w:r>
    </w:p>
    <w:p w:rsidR="009F7998" w:rsidRPr="00C833D9" w:rsidRDefault="009F7998" w:rsidP="009F799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Понимание основ экологической культуры;</w:t>
      </w:r>
    </w:p>
    <w:p w:rsidR="009F7998" w:rsidRPr="00C833D9" w:rsidRDefault="009F7998" w:rsidP="009F7998">
      <w:pPr>
        <w:spacing w:after="0" w:line="240" w:lineRule="auto"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>Метапредметными результатами изучения курса является формирование универсальных учебных действий ( УУД).</w:t>
      </w:r>
    </w:p>
    <w:p w:rsidR="009F7998" w:rsidRPr="00C833D9" w:rsidRDefault="009F7998" w:rsidP="009F7998">
      <w:pPr>
        <w:spacing w:after="0" w:line="240" w:lineRule="auto"/>
        <w:rPr>
          <w:i/>
          <w:color w:val="auto"/>
          <w:sz w:val="24"/>
          <w:szCs w:val="24"/>
        </w:rPr>
      </w:pPr>
      <w:r w:rsidRPr="00C833D9">
        <w:rPr>
          <w:i/>
          <w:color w:val="auto"/>
          <w:sz w:val="24"/>
          <w:szCs w:val="24"/>
        </w:rPr>
        <w:t xml:space="preserve">Регулятивные УУД: 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Ставить учебную задачу ( самостоятельно и под руководством учителя);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Планировать свою деятельность ( самостоятельно, в группах или под руководством учителя);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lastRenderedPageBreak/>
        <w:t>Сравнивать полученные результаты с ожидаемыми;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Владение основами самоконтроля и самооценки;</w:t>
      </w:r>
    </w:p>
    <w:p w:rsidR="009F7998" w:rsidRPr="00C833D9" w:rsidRDefault="009F7998" w:rsidP="009F799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Осуществление осознанного выбора в учебной и познавательной деятельности.</w:t>
      </w:r>
    </w:p>
    <w:p w:rsidR="009F7998" w:rsidRPr="00C833D9" w:rsidRDefault="009F7998" w:rsidP="009F7998">
      <w:pPr>
        <w:spacing w:after="0" w:line="240" w:lineRule="auto"/>
        <w:ind w:left="0" w:firstLine="0"/>
        <w:rPr>
          <w:i/>
          <w:color w:val="auto"/>
          <w:sz w:val="24"/>
          <w:szCs w:val="24"/>
        </w:rPr>
      </w:pPr>
      <w:r w:rsidRPr="00C833D9">
        <w:rPr>
          <w:i/>
          <w:color w:val="auto"/>
          <w:sz w:val="24"/>
          <w:szCs w:val="24"/>
        </w:rPr>
        <w:t>Коммуникативные УУД:</w:t>
      </w:r>
    </w:p>
    <w:p w:rsidR="009F7998" w:rsidRPr="00C833D9" w:rsidRDefault="009F7998" w:rsidP="009F799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Участвовать в совместной деятельности, организовывать сотрудничество;</w:t>
      </w:r>
    </w:p>
    <w:p w:rsidR="009F7998" w:rsidRPr="00C833D9" w:rsidRDefault="009F7998" w:rsidP="009F799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Оценивать работы одноклассников;</w:t>
      </w:r>
    </w:p>
    <w:p w:rsidR="009F7998" w:rsidRPr="00C833D9" w:rsidRDefault="009F7998" w:rsidP="009F799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В дискуссии высказывать суждения, подтверждая их фактами;</w:t>
      </w:r>
    </w:p>
    <w:p w:rsidR="009F7998" w:rsidRPr="00C833D9" w:rsidRDefault="009F7998" w:rsidP="009F799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Осознание уважительного и доброжелательного отношения к другому человеку и его мнению;</w:t>
      </w:r>
    </w:p>
    <w:p w:rsidR="009F7998" w:rsidRPr="00C833D9" w:rsidRDefault="009F7998" w:rsidP="009F799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Критическое отношение к своему мнению.</w:t>
      </w:r>
    </w:p>
    <w:p w:rsidR="009F7998" w:rsidRPr="00C833D9" w:rsidRDefault="009F7998" w:rsidP="009F7998">
      <w:pPr>
        <w:spacing w:after="0" w:line="240" w:lineRule="auto"/>
        <w:rPr>
          <w:i/>
          <w:color w:val="auto"/>
          <w:sz w:val="24"/>
          <w:szCs w:val="24"/>
        </w:rPr>
      </w:pPr>
      <w:r w:rsidRPr="00C833D9">
        <w:rPr>
          <w:i/>
          <w:color w:val="auto"/>
          <w:sz w:val="24"/>
          <w:szCs w:val="24"/>
        </w:rPr>
        <w:t xml:space="preserve">Познавательные УУД: 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Устанавливать причинно – следственные связи;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Определить критерии для сравнения фактов, явлений, событий, объектов;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Сравнивать объекты, факты, явления, события по заданным критериям;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Классифицировать информацию по заданным признакам;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Решать проблемные задачи;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Работать с текстом и нетекстовыми компонентами;</w:t>
      </w:r>
    </w:p>
    <w:p w:rsidR="009F7998" w:rsidRPr="00C833D9" w:rsidRDefault="009F7998" w:rsidP="009F799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Создавать тесты различных типов ( описательные, объяснительные).</w:t>
      </w:r>
    </w:p>
    <w:p w:rsidR="009F7998" w:rsidRPr="00C833D9" w:rsidRDefault="009F7998" w:rsidP="009F7998">
      <w:pPr>
        <w:spacing w:after="0" w:line="240" w:lineRule="auto"/>
        <w:rPr>
          <w:i/>
          <w:color w:val="auto"/>
          <w:sz w:val="24"/>
          <w:szCs w:val="24"/>
        </w:rPr>
      </w:pPr>
      <w:r w:rsidRPr="00C833D9">
        <w:rPr>
          <w:i/>
          <w:color w:val="auto"/>
          <w:sz w:val="24"/>
          <w:szCs w:val="24"/>
        </w:rPr>
        <w:t>Предметными результатами изучения курса является формирование следующих умений: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Объяснять значение ключевых понятий курса;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Объяснять особенности строения и развития основных оболочек Земли;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Называть и объяснять географические закономерности природных процессов;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Называть и объяснять основные географические объекты;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Работать с основными источниками географической информации ( глобусом, планом местности и географическими картами);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Работать с контурной картой;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Производить простейшую съемку местности;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Пользоваться приборами для проведения наблюдений и простейших исследований;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Ориентироваться на местности при помощи компаса, карты и местных признаков;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Составлять описания ( характеристики) отдельных объектов природы и природного комплекса по плану;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Приводить примеры единства и взаимосвязей компонентов природы;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Приводить примеры мер безопасности при стихийных бедствиях;</w:t>
      </w:r>
    </w:p>
    <w:p w:rsidR="009F7998" w:rsidRPr="00C833D9" w:rsidRDefault="009F7998" w:rsidP="009F799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Называть меры по охране природы.</w:t>
      </w:r>
    </w:p>
    <w:p w:rsidR="009F7998" w:rsidRPr="00C833D9" w:rsidRDefault="009F7998" w:rsidP="009F7998">
      <w:pPr>
        <w:spacing w:after="0" w:line="240" w:lineRule="auto"/>
        <w:rPr>
          <w:color w:val="auto"/>
          <w:sz w:val="24"/>
          <w:szCs w:val="24"/>
        </w:rPr>
      </w:pPr>
    </w:p>
    <w:p w:rsidR="00721063" w:rsidRPr="001C3BA4" w:rsidRDefault="00721063" w:rsidP="00187319">
      <w:pPr>
        <w:spacing w:line="240" w:lineRule="atLeast"/>
        <w:contextualSpacing/>
        <w:jc w:val="center"/>
        <w:outlineLvl w:val="0"/>
        <w:rPr>
          <w:b/>
          <w:noProof/>
          <w:color w:val="auto"/>
          <w:spacing w:val="-2"/>
          <w:sz w:val="24"/>
          <w:szCs w:val="24"/>
        </w:rPr>
      </w:pPr>
    </w:p>
    <w:p w:rsidR="00721063" w:rsidRPr="00C833D9" w:rsidRDefault="00721063" w:rsidP="00EC6667">
      <w:pPr>
        <w:spacing w:after="0" w:line="240" w:lineRule="auto"/>
        <w:contextualSpacing/>
        <w:rPr>
          <w:color w:val="auto"/>
          <w:sz w:val="24"/>
          <w:szCs w:val="24"/>
        </w:rPr>
      </w:pPr>
      <w:r w:rsidRPr="00C833D9">
        <w:rPr>
          <w:b/>
          <w:color w:val="auto"/>
          <w:sz w:val="24"/>
          <w:szCs w:val="24"/>
        </w:rPr>
        <w:t xml:space="preserve"> </w:t>
      </w:r>
    </w:p>
    <w:p w:rsidR="00721063" w:rsidRPr="00C833D9" w:rsidRDefault="00721063" w:rsidP="00C833D9">
      <w:pPr>
        <w:spacing w:after="0" w:line="240" w:lineRule="auto"/>
        <w:rPr>
          <w:rStyle w:val="c4"/>
          <w:b/>
          <w:color w:val="auto"/>
          <w:sz w:val="24"/>
          <w:szCs w:val="24"/>
        </w:rPr>
      </w:pPr>
      <w:r w:rsidRPr="00C833D9">
        <w:rPr>
          <w:rStyle w:val="c4"/>
          <w:b/>
          <w:color w:val="auto"/>
          <w:sz w:val="24"/>
          <w:szCs w:val="24"/>
        </w:rPr>
        <w:lastRenderedPageBreak/>
        <w:t>2.1. СОДЕРЖАНИЕ УЧЕБНОГО ПРЕДМЕТА</w:t>
      </w:r>
    </w:p>
    <w:p w:rsidR="00721063" w:rsidRPr="00C833D9" w:rsidRDefault="00721063" w:rsidP="00C833D9">
      <w:pPr>
        <w:pStyle w:val="c22c164"/>
        <w:spacing w:before="0" w:beforeAutospacing="0" w:after="0" w:afterAutospacing="0"/>
        <w:ind w:firstLine="709"/>
        <w:jc w:val="both"/>
      </w:pPr>
      <w:r w:rsidRPr="00C833D9">
        <w:rPr>
          <w:rStyle w:val="c20c6"/>
          <w:b/>
          <w:bCs/>
        </w:rPr>
        <w:t>Введение  </w:t>
      </w:r>
    </w:p>
    <w:p w:rsidR="00721063" w:rsidRPr="00C833D9" w:rsidRDefault="00721063" w:rsidP="00C833D9">
      <w:pPr>
        <w:pStyle w:val="c82c22c111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Открытие, изучение и преобразование Земли</w:t>
      </w:r>
      <w:r w:rsidRPr="00C833D9">
        <w:rPr>
          <w:rStyle w:val="c4"/>
        </w:rPr>
        <w:t>. Как человек открывал Землю. Представление о Земле в древности. Эпоха великих географических открытий. Крупные географические экспедиции, их вклад в открытие и изучение Земли.  Современная география- ее задачи и методы.</w:t>
      </w:r>
    </w:p>
    <w:p w:rsidR="00721063" w:rsidRPr="00C833D9" w:rsidRDefault="00721063" w:rsidP="00C833D9">
      <w:pPr>
        <w:pStyle w:val="c82c22c111"/>
        <w:spacing w:before="0" w:beforeAutospacing="0" w:after="0" w:afterAutospacing="0"/>
        <w:ind w:firstLine="709"/>
        <w:jc w:val="both"/>
      </w:pPr>
      <w:r w:rsidRPr="00C833D9">
        <w:rPr>
          <w:rStyle w:val="c4"/>
          <w:b/>
          <w:i/>
        </w:rPr>
        <w:t>Земля — планета Солнечной системы</w:t>
      </w:r>
      <w:r w:rsidRPr="00C833D9">
        <w:rPr>
          <w:rStyle w:val="c4"/>
        </w:rPr>
        <w:t xml:space="preserve">. Строение Солнечной системы. Вращение Земли вокруг своей оси и вокруг Солнца. Южный и Северный полюс. Экватор. Географические следствия вращения Земли.  Луна —  единственный спутник Земли. Влияние Луны на природу Земли. </w:t>
      </w:r>
    </w:p>
    <w:p w:rsidR="00721063" w:rsidRPr="00C833D9" w:rsidRDefault="00721063" w:rsidP="00C833D9">
      <w:pPr>
        <w:pStyle w:val="c22c79c68"/>
        <w:spacing w:before="0" w:beforeAutospacing="0" w:after="0" w:afterAutospacing="0"/>
        <w:ind w:firstLine="709"/>
        <w:jc w:val="both"/>
        <w:rPr>
          <w:rStyle w:val="c4"/>
        </w:rPr>
      </w:pPr>
    </w:p>
    <w:p w:rsidR="00721063" w:rsidRPr="00C833D9" w:rsidRDefault="00721063" w:rsidP="00C833D9">
      <w:pPr>
        <w:pStyle w:val="c22c83c165"/>
        <w:spacing w:before="0" w:beforeAutospacing="0" w:after="0" w:afterAutospacing="0"/>
        <w:ind w:firstLine="709"/>
        <w:jc w:val="both"/>
      </w:pPr>
      <w:r w:rsidRPr="00C833D9">
        <w:rPr>
          <w:rStyle w:val="c20c6"/>
          <w:b/>
          <w:bCs/>
        </w:rPr>
        <w:t xml:space="preserve">Раздел 1: Виды изображений поверхности Земли </w:t>
      </w:r>
    </w:p>
    <w:p w:rsidR="00721063" w:rsidRPr="00C833D9" w:rsidRDefault="00721063" w:rsidP="00C833D9">
      <w:pPr>
        <w:pStyle w:val="c22c77c136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833D9">
        <w:rPr>
          <w:rStyle w:val="c20c6"/>
          <w:b/>
          <w:bCs/>
          <w:i/>
          <w:u w:val="single"/>
        </w:rPr>
        <w:t>План местности  </w:t>
      </w:r>
    </w:p>
    <w:p w:rsidR="00721063" w:rsidRPr="00C833D9" w:rsidRDefault="00721063" w:rsidP="00C833D9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Понятие о плане местности</w:t>
      </w:r>
      <w:r w:rsidRPr="00C833D9">
        <w:rPr>
          <w:rStyle w:val="c4"/>
        </w:rPr>
        <w:t>. Что такое план местности? Название топографических планов местности.  Условные знаки – «азбука» плана.</w:t>
      </w:r>
    </w:p>
    <w:p w:rsidR="00721063" w:rsidRPr="00C833D9" w:rsidRDefault="00721063" w:rsidP="00C833D9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Масштаб</w:t>
      </w:r>
      <w:r w:rsidRPr="00C833D9">
        <w:rPr>
          <w:rStyle w:val="c4"/>
        </w:rPr>
        <w:t>. Зачем нужен масштаб? Численный и именованный масштабы. Линейный масштаб. Выбор масштаба. Определение расстояний по плану и карте с помощью разных видов масштаба.</w:t>
      </w:r>
    </w:p>
    <w:p w:rsidR="00721063" w:rsidRPr="00C833D9" w:rsidRDefault="00721063" w:rsidP="00C833D9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Стороны горизонта. Ориентирование</w:t>
      </w:r>
      <w:r w:rsidRPr="00C833D9">
        <w:rPr>
          <w:rStyle w:val="c4"/>
        </w:rPr>
        <w:t>. Основные стороны горизонта. Ориентирование. Способы ориентирования на местности. Азимут. Определение направление по плану.</w:t>
      </w:r>
    </w:p>
    <w:p w:rsidR="00721063" w:rsidRPr="00C833D9" w:rsidRDefault="00721063" w:rsidP="00C833D9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</w:rPr>
        <w:t xml:space="preserve"> </w:t>
      </w:r>
      <w:r w:rsidRPr="00C833D9">
        <w:rPr>
          <w:rStyle w:val="c4"/>
          <w:b/>
          <w:i/>
        </w:rPr>
        <w:t>Изображение на плане неровностей земной поверхности</w:t>
      </w:r>
      <w:r w:rsidRPr="00C833D9">
        <w:rPr>
          <w:rStyle w:val="c4"/>
        </w:rPr>
        <w:t xml:space="preserve">. Рельеф. Относительная высота. Нивелир. Измерение относительной высоты с помощью нивелира.  Абсолютная высота. Точки отсчета абсолютной высоты Горизонтали (изогипсы). Изображение форм рельефа с помощью горизонталей. Профиль местности. Правила построения профиля местности. </w:t>
      </w:r>
    </w:p>
    <w:p w:rsidR="00721063" w:rsidRPr="00C833D9" w:rsidRDefault="00721063" w:rsidP="00C833D9">
      <w:pPr>
        <w:pStyle w:val="c22c148c93c68c83"/>
        <w:spacing w:before="0" w:beforeAutospacing="0" w:after="0" w:afterAutospacing="0"/>
        <w:ind w:firstLine="709"/>
        <w:jc w:val="both"/>
      </w:pPr>
      <w:r w:rsidRPr="00C833D9">
        <w:rPr>
          <w:rStyle w:val="c4"/>
        </w:rPr>
        <w:t xml:space="preserve"> </w:t>
      </w:r>
      <w:r w:rsidRPr="00C833D9">
        <w:rPr>
          <w:rStyle w:val="c4"/>
          <w:b/>
          <w:i/>
        </w:rPr>
        <w:t>Составление простейших планов местности</w:t>
      </w:r>
      <w:r w:rsidRPr="00C833D9">
        <w:rPr>
          <w:rStyle w:val="c4"/>
        </w:rPr>
        <w:t>. Глазомерная съёмка. Оборудование, необходимое для съемки местности. Полярная съёмка. Маршрутная съёмка. Правила проведения съемки.</w:t>
      </w:r>
    </w:p>
    <w:p w:rsidR="00721063" w:rsidRPr="00C833D9" w:rsidRDefault="00721063" w:rsidP="00C833D9">
      <w:pPr>
        <w:pStyle w:val="c22c93c68c83"/>
        <w:spacing w:before="0" w:beforeAutospacing="0" w:after="0" w:afterAutospacing="0"/>
        <w:ind w:firstLine="709"/>
        <w:jc w:val="both"/>
      </w:pPr>
      <w:r w:rsidRPr="00C833D9">
        <w:rPr>
          <w:rStyle w:val="c4c6"/>
          <w:bCs/>
          <w:i/>
        </w:rPr>
        <w:t>Практические работы</w:t>
      </w:r>
      <w:r w:rsidRPr="00C833D9">
        <w:rPr>
          <w:rStyle w:val="c4c6"/>
          <w:b/>
          <w:bCs/>
        </w:rPr>
        <w:t>:</w:t>
      </w:r>
      <w:r w:rsidRPr="00C833D9">
        <w:rPr>
          <w:rStyle w:val="c4"/>
        </w:rPr>
        <w:t> </w:t>
      </w:r>
    </w:p>
    <w:p w:rsidR="00721063" w:rsidRPr="00C833D9" w:rsidRDefault="00721063" w:rsidP="00C833D9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</w:rPr>
        <w:t>1.</w:t>
      </w:r>
      <w:r w:rsidRPr="00C833D9">
        <w:rPr>
          <w:rStyle w:val="c4"/>
        </w:rPr>
        <w:t xml:space="preserve"> Изображение здания школы в масштабе.</w:t>
      </w:r>
    </w:p>
    <w:p w:rsidR="00721063" w:rsidRPr="00C833D9" w:rsidRDefault="00721063" w:rsidP="00C833D9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</w:rPr>
        <w:t>2.</w:t>
      </w:r>
      <w:r w:rsidRPr="00C833D9">
        <w:rPr>
          <w:rStyle w:val="c4"/>
        </w:rPr>
        <w:t xml:space="preserve"> Определение направлений и азимутов по плану местности.</w:t>
      </w:r>
    </w:p>
    <w:p w:rsidR="00721063" w:rsidRPr="00C833D9" w:rsidRDefault="00721063" w:rsidP="00C833D9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</w:rPr>
        <w:t>3.</w:t>
      </w:r>
      <w:r w:rsidRPr="00C833D9">
        <w:rPr>
          <w:rStyle w:val="c4"/>
        </w:rPr>
        <w:t xml:space="preserve"> Составление плана местности методом маршрутной съёмки. </w:t>
      </w:r>
    </w:p>
    <w:p w:rsidR="00721063" w:rsidRPr="00C833D9" w:rsidRDefault="00721063" w:rsidP="00C833D9">
      <w:pPr>
        <w:pStyle w:val="c22c93c83"/>
        <w:spacing w:before="0" w:beforeAutospacing="0" w:after="0" w:afterAutospacing="0"/>
        <w:ind w:firstLine="709"/>
        <w:jc w:val="both"/>
      </w:pP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  <w:bCs/>
          <w:i/>
          <w:u w:val="single"/>
        </w:rPr>
      </w:pPr>
      <w:r w:rsidRPr="00C833D9">
        <w:rPr>
          <w:rStyle w:val="c4"/>
          <w:b/>
          <w:bCs/>
          <w:i/>
          <w:u w:val="single"/>
        </w:rPr>
        <w:t>Географическая карта.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Форма и размеры Земли</w:t>
      </w:r>
      <w:r w:rsidRPr="00C833D9">
        <w:rPr>
          <w:rStyle w:val="c4"/>
        </w:rPr>
        <w:t xml:space="preserve">. Форма Земли. Изменение представлений о форме Земли.  Экваториальный и полярный радиусы Земли. Размеры Земли. Результаты измерения размеров Земли Эратосфеном Киренским. Глобус – модель земного  шара. Отличия изображений Земли на глобусе и географической карте. 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Географическая карта</w:t>
      </w:r>
      <w:r w:rsidRPr="00C833D9">
        <w:rPr>
          <w:rStyle w:val="c4"/>
        </w:rPr>
        <w:t>. Географическая карта – изображение Земли на плоскости. Масштабы географических карт. Условные знаки географических карт.  Виды географических карт: физические, тематические, контурные.  Генерализация. Значение географических карт, их применение в повседневной жизни.  Современные географические карты.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Градусная сеть на глобусе и картах</w:t>
      </w:r>
      <w:r w:rsidRPr="00C833D9">
        <w:rPr>
          <w:rStyle w:val="c4"/>
        </w:rPr>
        <w:t>. Меридианы и параллели. Длина. Градусная сеть на глобусе и карте.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Географическая широта</w:t>
      </w:r>
      <w:r w:rsidRPr="00C833D9">
        <w:rPr>
          <w:rStyle w:val="c4"/>
        </w:rPr>
        <w:t>. Географическая широта: северная и южная. Экватор – начало отсчета географической широты. Определение географической широты.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lastRenderedPageBreak/>
        <w:t>Географическая долгота</w:t>
      </w:r>
      <w:r w:rsidRPr="00C833D9">
        <w:rPr>
          <w:rStyle w:val="c4"/>
        </w:rPr>
        <w:t xml:space="preserve">. Географическая долгота: западная и восточная. Гринвичский ( нулевой) меридиан. Определение географической долготы. Географические координаты. Определение объектов по географическим координатам. 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Изображение на физической карте высот и глубин</w:t>
      </w:r>
      <w:r w:rsidRPr="00C833D9">
        <w:rPr>
          <w:rStyle w:val="c4"/>
        </w:rPr>
        <w:t xml:space="preserve">. Изображение на физической карте высот и глубин отдельных точек. Отметки высот и глубин.  Шкала высот и глубин. Изобаты. Определение высот и глубин по физической карте. 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i/>
        </w:rPr>
        <w:t>Практическая работа</w:t>
      </w:r>
      <w:r w:rsidRPr="00C833D9">
        <w:rPr>
          <w:rStyle w:val="c4"/>
        </w:rPr>
        <w:t>:</w:t>
      </w:r>
    </w:p>
    <w:p w:rsidR="00721063" w:rsidRPr="00C833D9" w:rsidRDefault="00721063" w:rsidP="00C833D9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  <w:r w:rsidRPr="00C833D9">
        <w:rPr>
          <w:b/>
          <w:bCs/>
        </w:rPr>
        <w:t xml:space="preserve">4. </w:t>
      </w:r>
      <w:r w:rsidRPr="00C833D9">
        <w:rPr>
          <w:bCs/>
        </w:rPr>
        <w:t>Определение географических координат объектов и объектов по их географическим координатам.</w:t>
      </w:r>
    </w:p>
    <w:p w:rsidR="00721063" w:rsidRPr="00C833D9" w:rsidRDefault="00721063" w:rsidP="00C833D9">
      <w:pPr>
        <w:pStyle w:val="c22c83"/>
        <w:spacing w:before="0" w:beforeAutospacing="0" w:after="0" w:afterAutospacing="0"/>
        <w:ind w:firstLine="709"/>
        <w:jc w:val="both"/>
        <w:rPr>
          <w:rStyle w:val="c4"/>
        </w:rPr>
      </w:pPr>
    </w:p>
    <w:p w:rsidR="00721063" w:rsidRPr="00C833D9" w:rsidRDefault="00721063" w:rsidP="00C833D9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  <w:r w:rsidRPr="00C833D9">
        <w:rPr>
          <w:rStyle w:val="c20c6"/>
          <w:b/>
          <w:bCs/>
        </w:rPr>
        <w:t xml:space="preserve"> Раздел 2: Строение Земли. Земные оболочки </w:t>
      </w:r>
    </w:p>
    <w:p w:rsidR="00721063" w:rsidRPr="00C833D9" w:rsidRDefault="00721063" w:rsidP="00C833D9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721063" w:rsidRPr="00C833D9" w:rsidRDefault="00721063" w:rsidP="00C833D9">
      <w:pPr>
        <w:pStyle w:val="c22c77c160"/>
        <w:spacing w:before="0" w:beforeAutospacing="0" w:after="0" w:afterAutospacing="0"/>
        <w:ind w:firstLine="709"/>
        <w:jc w:val="both"/>
        <w:rPr>
          <w:b/>
          <w:bCs/>
          <w:i/>
          <w:u w:val="single"/>
        </w:rPr>
      </w:pPr>
      <w:r w:rsidRPr="00C833D9">
        <w:rPr>
          <w:b/>
          <w:bCs/>
          <w:i/>
          <w:u w:val="single"/>
        </w:rPr>
        <w:t xml:space="preserve">Литосфера 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"/>
          <w:b/>
          <w:i/>
        </w:rPr>
        <w:t>Земля и ее внутреннее строение</w:t>
      </w:r>
      <w:r w:rsidRPr="00C833D9">
        <w:rPr>
          <w:rStyle w:val="c4"/>
        </w:rPr>
        <w:t xml:space="preserve">. Внутреннее строение Земли.  Магма. Земная кора – часть  литосферы. Материковая, океаническая земная кора. Изучение земной коры человеком. Самая глубокая скважина на Земле.  Из чего состоит земная кора. Горные породы и минералы.  Магматические, осадочные и метаморфические горные породы. Использование горных пород. 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Движения земной коры</w:t>
      </w:r>
      <w:r w:rsidRPr="00C833D9">
        <w:t xml:space="preserve">. Вулканизм. Землетрясения.  Сейсмология.  Сила землетрясений. Очаг и эпицентр землетрясения. Сейсмические пояса. Что такое вулканы?  Строение вулкана. Лава. Горячие источники и гейзеры. Медленные вертикальные движения земной коры: причины, доказательства.  Виды залегания горных пород. Горсты и грабены. 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Рельеф суши. Горы</w:t>
      </w:r>
      <w:r w:rsidRPr="00C833D9">
        <w:t>. Рельеф гор. Горная долина. Горный хребет. Нагорье. Горная система.  Различие гор по высоте. Изменение гор во времени. Человек в горах.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Равнины суши</w:t>
      </w:r>
      <w:r w:rsidRPr="00C833D9">
        <w:t>. Рельеф равнин. Различия равнин по высоте. Низменности, возвышенности, плоскогорья. Изменение равнин во времени. Овраги. Влияние деятельности человека на природу равнин.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Рельеф дна Мирового океана</w:t>
      </w:r>
      <w:r w:rsidRPr="00C833D9">
        <w:t xml:space="preserve">. Изменение представлений о рельефе дна Мирового океана. Подводная окраина материков. Материковая отмель. Шельф. Материковый склон. Переходная зона. Глубоководный океанический желоб. Ложе океана.  Серединно – океанический хребет. Атоллы. Процессы, образующие рельеф дна Мирового океана. 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i/>
        </w:rPr>
        <w:t>Практическая работа</w:t>
      </w:r>
      <w:r w:rsidRPr="00C833D9">
        <w:t>: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  <w:r w:rsidRPr="00C833D9">
        <w:rPr>
          <w:b/>
        </w:rPr>
        <w:t>5.</w:t>
      </w:r>
      <w:r w:rsidRPr="00C833D9">
        <w:t xml:space="preserve"> Составление писание форм рельефа.</w:t>
      </w:r>
    </w:p>
    <w:p w:rsidR="00721063" w:rsidRPr="00C833D9" w:rsidRDefault="00721063" w:rsidP="00C833D9">
      <w:pPr>
        <w:pStyle w:val="c22c68c118c148"/>
        <w:spacing w:before="0" w:beforeAutospacing="0" w:after="0" w:afterAutospacing="0"/>
        <w:ind w:firstLine="709"/>
        <w:jc w:val="both"/>
      </w:pPr>
    </w:p>
    <w:p w:rsidR="00721063" w:rsidRPr="00C833D9" w:rsidRDefault="00721063" w:rsidP="00C833D9">
      <w:pPr>
        <w:pStyle w:val="c22c105c77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833D9">
        <w:rPr>
          <w:rStyle w:val="c20c6"/>
          <w:b/>
          <w:bCs/>
          <w:i/>
          <w:u w:val="single"/>
        </w:rPr>
        <w:t>Гидросфера  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Вода на Земле</w:t>
      </w:r>
      <w:r w:rsidRPr="00C833D9">
        <w:rPr>
          <w:color w:val="auto"/>
          <w:sz w:val="24"/>
          <w:szCs w:val="24"/>
        </w:rPr>
        <w:t>. Что такое гидросфера?  Части гидросферы. Мировой круговорот воды. Связь оболочек Земли посредством Мирового круговорота воды.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Части Мирового океана</w:t>
      </w:r>
      <w:r w:rsidRPr="00C833D9">
        <w:rPr>
          <w:color w:val="auto"/>
          <w:sz w:val="24"/>
          <w:szCs w:val="24"/>
        </w:rPr>
        <w:t>. Свойства вод Океана. Что такое Мировой океан. Суша в Мировом океане: острова, полуострова, архипелаги. Океаны. Миря внутренние и окраинные. Заливы и проливы. Свойства вод океана. Соленость. Температура.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Движение воды в океане</w:t>
      </w:r>
      <w:r w:rsidRPr="00C833D9">
        <w:rPr>
          <w:color w:val="auto"/>
          <w:sz w:val="24"/>
          <w:szCs w:val="24"/>
        </w:rPr>
        <w:t>. Ветровые волны. Строение ветровых волн. Прибой. Цунами. Приливы и отливы. Океанические течения: причины возникновения. Теплые и холодные течения. Влияние течений на природу.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Подземные воды</w:t>
      </w:r>
      <w:r w:rsidRPr="00C833D9">
        <w:rPr>
          <w:color w:val="auto"/>
          <w:sz w:val="24"/>
          <w:szCs w:val="24"/>
        </w:rPr>
        <w:t>. Образование подземных вод. Водопроницаемые и водоупорные породы. Грунтовые и межпластовые воды.  Минеральные воды. Использование и охрана подземных вод.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Реки</w:t>
      </w:r>
      <w:r w:rsidRPr="00C833D9">
        <w:rPr>
          <w:color w:val="auto"/>
          <w:sz w:val="24"/>
          <w:szCs w:val="24"/>
        </w:rPr>
        <w:t>. Что такое река? Строение речной долины. Исток и устье реки. Половодье и паводок. Пойма. Речная терраса.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lastRenderedPageBreak/>
        <w:t>Озера</w:t>
      </w:r>
      <w:r w:rsidRPr="00C833D9">
        <w:rPr>
          <w:color w:val="auto"/>
          <w:sz w:val="24"/>
          <w:szCs w:val="24"/>
        </w:rPr>
        <w:t>. Что такое озеро? Происхождение озерных котловин. Озерные котловины. Вода в озере. Карстовые явления. Сточные и бессточные  озера. Болота. Водохранилища.</w:t>
      </w:r>
    </w:p>
    <w:p w:rsidR="00721063" w:rsidRPr="00C833D9" w:rsidRDefault="00721063" w:rsidP="00C833D9">
      <w:pPr>
        <w:pStyle w:val="c82c22c103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Ледники</w:t>
      </w:r>
      <w:r w:rsidRPr="00C833D9">
        <w:t>. Как образуются ледники? Горные ледники. Снеговая граница.  Покровные ледники. Айсберги. Многолетняя мерзлота</w:t>
      </w:r>
      <w:r w:rsidRPr="00C833D9">
        <w:rPr>
          <w:rStyle w:val="c4"/>
        </w:rPr>
        <w:t xml:space="preserve">: условия возникновения. Распространение многолетней мерзлоты по земному шару. </w:t>
      </w:r>
    </w:p>
    <w:p w:rsidR="00721063" w:rsidRPr="00C833D9" w:rsidRDefault="00721063" w:rsidP="00C833D9">
      <w:pPr>
        <w:pStyle w:val="c22c79c68"/>
        <w:spacing w:before="0" w:beforeAutospacing="0" w:after="0" w:afterAutospacing="0"/>
        <w:ind w:firstLine="709"/>
        <w:jc w:val="both"/>
      </w:pPr>
      <w:r w:rsidRPr="00C833D9">
        <w:rPr>
          <w:rStyle w:val="c4c6"/>
          <w:bCs/>
          <w:i/>
        </w:rPr>
        <w:t>Практическая работа</w:t>
      </w:r>
      <w:r w:rsidRPr="00C833D9">
        <w:rPr>
          <w:rStyle w:val="c4c6"/>
          <w:b/>
          <w:bCs/>
        </w:rPr>
        <w:t>.</w:t>
      </w:r>
      <w:r w:rsidRPr="00C833D9">
        <w:rPr>
          <w:rStyle w:val="c4"/>
        </w:rPr>
        <w:t> </w:t>
      </w:r>
    </w:p>
    <w:p w:rsidR="00721063" w:rsidRPr="00C833D9" w:rsidRDefault="00721063" w:rsidP="00C833D9">
      <w:pPr>
        <w:pStyle w:val="c22c79c68"/>
        <w:spacing w:before="0" w:beforeAutospacing="0" w:after="0" w:afterAutospacing="0"/>
        <w:ind w:firstLine="709"/>
        <w:jc w:val="both"/>
      </w:pPr>
      <w:r w:rsidRPr="00C833D9">
        <w:rPr>
          <w:b/>
        </w:rPr>
        <w:t>6.</w:t>
      </w:r>
      <w:r w:rsidRPr="00C833D9">
        <w:t xml:space="preserve"> Составление описания внутренних вод.</w:t>
      </w:r>
    </w:p>
    <w:p w:rsidR="00721063" w:rsidRPr="00C833D9" w:rsidRDefault="00721063" w:rsidP="00C833D9">
      <w:pPr>
        <w:pStyle w:val="c22c79c68"/>
        <w:spacing w:before="0" w:beforeAutospacing="0" w:after="0" w:afterAutospacing="0"/>
        <w:ind w:firstLine="709"/>
        <w:jc w:val="both"/>
      </w:pPr>
    </w:p>
    <w:p w:rsidR="00721063" w:rsidRPr="00C833D9" w:rsidRDefault="00721063" w:rsidP="00C833D9">
      <w:pPr>
        <w:pStyle w:val="c22c79c68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833D9">
        <w:rPr>
          <w:rStyle w:val="c20c6"/>
          <w:b/>
          <w:bCs/>
          <w:i/>
          <w:u w:val="single"/>
        </w:rPr>
        <w:t xml:space="preserve"> Атмосфера 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Атмосфера: строение, значение, изучение</w:t>
      </w:r>
      <w:r w:rsidRPr="00C833D9">
        <w:rPr>
          <w:color w:val="auto"/>
          <w:sz w:val="24"/>
          <w:szCs w:val="24"/>
        </w:rPr>
        <w:t>. Атмосфера — воздушная оболочка Земли. Состав и строение атмосферы. Изменение состава атмосферы в результате хозяйственной деятельности человека.  Строение атмосферы. Значение атмосферы. Изучение атмосферы.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Температура воздуха</w:t>
      </w:r>
      <w:r w:rsidRPr="00C833D9">
        <w:rPr>
          <w:color w:val="auto"/>
          <w:sz w:val="24"/>
          <w:szCs w:val="24"/>
        </w:rPr>
        <w:t>. Как нагревается воздух? 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Атмосферное давление. Ветер</w:t>
      </w:r>
      <w:r w:rsidRPr="00C833D9">
        <w:rPr>
          <w:color w:val="auto"/>
          <w:sz w:val="24"/>
          <w:szCs w:val="24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 Бриз. Муссон. Как определить направление и силу ветра? Роза ветров. Значение ветра.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Водяной пар в атмосфере. Облака и атмосферные осадки</w:t>
      </w:r>
      <w:r w:rsidRPr="00C833D9">
        <w:rPr>
          <w:color w:val="auto"/>
          <w:sz w:val="24"/>
          <w:szCs w:val="24"/>
        </w:rPr>
        <w:t>. Водяной пар в атмосфере. Воздух, насыщенный и ненасыщенный водяным паром. Абсолютная влажность воздуха. Относительная влажность. Туман и облака. Виды облаков. Виды атмосферных осадков. Осадкомер.  Причины, влияющие на количество осадков.</w:t>
      </w:r>
    </w:p>
    <w:p w:rsidR="00721063" w:rsidRPr="00C833D9" w:rsidRDefault="00721063" w:rsidP="00C833D9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Погода и климат</w:t>
      </w:r>
      <w:r w:rsidRPr="00C833D9">
        <w:rPr>
          <w:color w:val="auto"/>
          <w:sz w:val="24"/>
          <w:szCs w:val="24"/>
        </w:rPr>
        <w:t>. Что такое погода? Причины изменения погоды. Воздушные массы. Прогноз погоды. Что такое климат? Характеристика климата. Влияние климата на природу и жизнь человека.</w:t>
      </w:r>
    </w:p>
    <w:p w:rsidR="00721063" w:rsidRPr="00C833D9" w:rsidRDefault="00721063" w:rsidP="00C833D9">
      <w:pPr>
        <w:pStyle w:val="c22c123c150"/>
        <w:spacing w:before="0" w:beforeAutospacing="0" w:after="0" w:afterAutospacing="0"/>
        <w:ind w:firstLine="709"/>
        <w:jc w:val="both"/>
      </w:pPr>
      <w:r w:rsidRPr="00C833D9">
        <w:rPr>
          <w:b/>
          <w:i/>
        </w:rPr>
        <w:t>Причины, влияющие на климат</w:t>
      </w:r>
      <w:r w:rsidRPr="00C833D9"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 w:rsidRPr="00C833D9">
        <w:rPr>
          <w:rStyle w:val="c4"/>
        </w:rPr>
        <w:t xml:space="preserve"> </w:t>
      </w:r>
    </w:p>
    <w:p w:rsidR="00721063" w:rsidRPr="00C833D9" w:rsidRDefault="00721063" w:rsidP="00C833D9">
      <w:pPr>
        <w:pStyle w:val="c22c150c147c154"/>
        <w:spacing w:before="0" w:beforeAutospacing="0" w:after="0" w:afterAutospacing="0"/>
        <w:ind w:firstLine="709"/>
        <w:jc w:val="both"/>
      </w:pPr>
      <w:r w:rsidRPr="00C833D9">
        <w:rPr>
          <w:rStyle w:val="c4c6"/>
          <w:bCs/>
          <w:i/>
        </w:rPr>
        <w:t>Практические работы</w:t>
      </w:r>
      <w:r w:rsidRPr="00C833D9">
        <w:rPr>
          <w:rStyle w:val="c4c6"/>
          <w:b/>
          <w:bCs/>
        </w:rPr>
        <w:t>.</w:t>
      </w:r>
      <w:r w:rsidRPr="00C833D9">
        <w:rPr>
          <w:rStyle w:val="c4"/>
        </w:rPr>
        <w:t> </w:t>
      </w:r>
    </w:p>
    <w:p w:rsidR="00721063" w:rsidRPr="00C833D9" w:rsidRDefault="00721063" w:rsidP="00C833D9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DA155C">
        <w:rPr>
          <w:rStyle w:val="c4"/>
          <w:b/>
        </w:rPr>
        <w:t>7</w:t>
      </w:r>
      <w:r w:rsidRPr="00C833D9">
        <w:rPr>
          <w:rStyle w:val="c4"/>
        </w:rPr>
        <w:t>. Построение графика хода температуры и вычисление средней температуры.</w:t>
      </w:r>
    </w:p>
    <w:p w:rsidR="00721063" w:rsidRPr="00C833D9" w:rsidRDefault="00721063" w:rsidP="00C833D9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DA155C">
        <w:rPr>
          <w:rStyle w:val="c4"/>
          <w:b/>
        </w:rPr>
        <w:t>8</w:t>
      </w:r>
      <w:r w:rsidRPr="00C833D9">
        <w:rPr>
          <w:rStyle w:val="c4"/>
        </w:rPr>
        <w:t>. Построение розы ветров.</w:t>
      </w:r>
    </w:p>
    <w:p w:rsidR="00721063" w:rsidRPr="00C833D9" w:rsidRDefault="00721063" w:rsidP="00C833D9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 w:rsidRPr="00DA155C">
        <w:rPr>
          <w:rStyle w:val="c4"/>
          <w:b/>
        </w:rPr>
        <w:t>9</w:t>
      </w:r>
      <w:r w:rsidRPr="00C833D9">
        <w:rPr>
          <w:rStyle w:val="c4"/>
        </w:rPr>
        <w:t>. Построение диаграммы количества осадков по многолетним данным.</w:t>
      </w:r>
    </w:p>
    <w:p w:rsidR="00721063" w:rsidRPr="00C833D9" w:rsidRDefault="00721063" w:rsidP="00C833D9">
      <w:pPr>
        <w:pStyle w:val="c22c150c147"/>
        <w:spacing w:before="0" w:beforeAutospacing="0" w:after="0" w:afterAutospacing="0"/>
        <w:ind w:firstLine="709"/>
        <w:jc w:val="both"/>
      </w:pPr>
      <w:r w:rsidRPr="00C833D9">
        <w:rPr>
          <w:rStyle w:val="c4"/>
        </w:rPr>
        <w:t xml:space="preserve"> </w:t>
      </w:r>
    </w:p>
    <w:p w:rsidR="00721063" w:rsidRPr="00C833D9" w:rsidRDefault="00721063" w:rsidP="00C833D9">
      <w:pPr>
        <w:pStyle w:val="c22c68c103c118c134"/>
        <w:spacing w:before="0" w:beforeAutospacing="0" w:after="0" w:afterAutospacing="0"/>
        <w:ind w:firstLine="709"/>
        <w:jc w:val="both"/>
        <w:rPr>
          <w:i/>
          <w:u w:val="single"/>
        </w:rPr>
      </w:pPr>
      <w:r w:rsidRPr="00C833D9">
        <w:rPr>
          <w:rStyle w:val="c20c6"/>
          <w:b/>
          <w:bCs/>
        </w:rPr>
        <w:t xml:space="preserve"> </w:t>
      </w:r>
      <w:r w:rsidRPr="00C833D9">
        <w:rPr>
          <w:rStyle w:val="c20c6"/>
          <w:b/>
          <w:bCs/>
          <w:i/>
          <w:u w:val="single"/>
        </w:rPr>
        <w:t xml:space="preserve"> Биосфера . Географическая оболочка Земли</w:t>
      </w:r>
    </w:p>
    <w:p w:rsidR="00721063" w:rsidRPr="00C833D9" w:rsidRDefault="00721063" w:rsidP="00C833D9">
      <w:pPr>
        <w:spacing w:after="0" w:line="240" w:lineRule="auto"/>
        <w:ind w:firstLine="709"/>
        <w:rPr>
          <w:rStyle w:val="c4"/>
          <w:color w:val="auto"/>
          <w:sz w:val="24"/>
          <w:szCs w:val="24"/>
        </w:rPr>
      </w:pPr>
      <w:r w:rsidRPr="00C833D9">
        <w:rPr>
          <w:rStyle w:val="c4"/>
          <w:b/>
          <w:i/>
          <w:color w:val="auto"/>
          <w:sz w:val="24"/>
          <w:szCs w:val="24"/>
        </w:rPr>
        <w:t>Разнообразие и распространение организмов на Земле</w:t>
      </w:r>
      <w:r w:rsidRPr="00C833D9">
        <w:rPr>
          <w:rStyle w:val="c4"/>
          <w:color w:val="auto"/>
          <w:sz w:val="24"/>
          <w:szCs w:val="24"/>
        </w:rPr>
        <w:t>. Распространение организмов по территории суши. Широтная зональность. Природные зоны.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721063" w:rsidRPr="00C833D9" w:rsidRDefault="00721063" w:rsidP="00C833D9">
      <w:pPr>
        <w:pStyle w:val="c22c134c68c83c118"/>
        <w:spacing w:before="0" w:beforeAutospacing="0" w:after="0" w:afterAutospacing="0"/>
        <w:ind w:firstLine="709"/>
        <w:jc w:val="both"/>
        <w:rPr>
          <w:rStyle w:val="c4c6"/>
        </w:rPr>
      </w:pPr>
      <w:r w:rsidRPr="00C833D9">
        <w:rPr>
          <w:rStyle w:val="c4"/>
          <w:b/>
          <w:i/>
        </w:rPr>
        <w:t>Природный комплекс</w:t>
      </w:r>
      <w:r w:rsidRPr="00C833D9">
        <w:rPr>
          <w:rStyle w:val="c4"/>
        </w:rPr>
        <w:t xml:space="preserve">. Воздействие организмов на земные оболочки. Почва. Гумус. Плодородие – главное свойство почв.  Взаимосвязь организмов.  Цепь питания. Природный комплекс. Географическая оболочка и биосфера. Учение В.И.Вернадского о биосфере. </w:t>
      </w:r>
    </w:p>
    <w:p w:rsidR="00721063" w:rsidRPr="00C833D9" w:rsidRDefault="00721063" w:rsidP="00C833D9">
      <w:pPr>
        <w:pStyle w:val="c22c134c68c83c118"/>
        <w:spacing w:before="0" w:beforeAutospacing="0" w:after="0" w:afterAutospacing="0"/>
        <w:ind w:firstLine="709"/>
        <w:jc w:val="both"/>
        <w:rPr>
          <w:rStyle w:val="c4c6"/>
        </w:rPr>
      </w:pPr>
      <w:r w:rsidRPr="00C833D9">
        <w:rPr>
          <w:rStyle w:val="c4c6"/>
          <w:bCs/>
          <w:i/>
        </w:rPr>
        <w:t>Практическая работа</w:t>
      </w:r>
      <w:r w:rsidRPr="00C833D9">
        <w:rPr>
          <w:rStyle w:val="c4c6"/>
        </w:rPr>
        <w:t>.</w:t>
      </w:r>
    </w:p>
    <w:p w:rsidR="00721063" w:rsidRPr="00C833D9" w:rsidRDefault="00721063" w:rsidP="00C833D9">
      <w:pPr>
        <w:pStyle w:val="c22c134c68c83c118"/>
        <w:spacing w:before="0" w:beforeAutospacing="0" w:after="0" w:afterAutospacing="0"/>
        <w:ind w:firstLine="709"/>
        <w:jc w:val="both"/>
        <w:rPr>
          <w:rStyle w:val="c4"/>
        </w:rPr>
      </w:pPr>
      <w:r w:rsidRPr="00C833D9">
        <w:rPr>
          <w:rStyle w:val="c4c6"/>
          <w:b/>
        </w:rPr>
        <w:t>10.</w:t>
      </w:r>
      <w:r w:rsidRPr="00C833D9">
        <w:rPr>
          <w:rStyle w:val="c4c6"/>
        </w:rPr>
        <w:t xml:space="preserve"> Характеристика природного комплекса </w:t>
      </w:r>
      <w:r w:rsidRPr="00C833D9">
        <w:rPr>
          <w:rStyle w:val="c4"/>
        </w:rPr>
        <w:t>(ПК)</w:t>
      </w:r>
    </w:p>
    <w:p w:rsidR="00721063" w:rsidRPr="00C833D9" w:rsidRDefault="00721063" w:rsidP="00C833D9">
      <w:pPr>
        <w:pStyle w:val="c22c134c68c83c118"/>
        <w:spacing w:before="0" w:beforeAutospacing="0" w:after="0" w:afterAutospacing="0"/>
        <w:ind w:firstLine="709"/>
        <w:jc w:val="both"/>
      </w:pPr>
    </w:p>
    <w:p w:rsidR="00721063" w:rsidRPr="00C833D9" w:rsidRDefault="00721063" w:rsidP="00C833D9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</w:rPr>
      </w:pPr>
      <w:r w:rsidRPr="00C833D9">
        <w:rPr>
          <w:rStyle w:val="c41c6"/>
          <w:b/>
          <w:bCs/>
        </w:rPr>
        <w:t xml:space="preserve">Население Земли </w:t>
      </w:r>
    </w:p>
    <w:p w:rsidR="00721063" w:rsidRPr="00C833D9" w:rsidRDefault="00721063" w:rsidP="00C833D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lastRenderedPageBreak/>
        <w:t>Население Земли</w:t>
      </w:r>
      <w:r w:rsidRPr="00C833D9">
        <w:rPr>
          <w:color w:val="auto"/>
          <w:sz w:val="24"/>
          <w:szCs w:val="24"/>
        </w:rPr>
        <w:t xml:space="preserve">. Человечество — единый биологический вид. Человеческие расы. Численность населения Земли. Основные типы населенных пунктов. </w:t>
      </w:r>
    </w:p>
    <w:p w:rsidR="00721063" w:rsidRDefault="00721063" w:rsidP="00C833D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  <w:r w:rsidRPr="00C833D9">
        <w:rPr>
          <w:b/>
          <w:i/>
          <w:color w:val="auto"/>
          <w:sz w:val="24"/>
          <w:szCs w:val="24"/>
        </w:rPr>
        <w:t>Человек и природа</w:t>
      </w:r>
      <w:r w:rsidRPr="00C833D9">
        <w:rPr>
          <w:color w:val="auto"/>
          <w:sz w:val="24"/>
          <w:szCs w:val="24"/>
        </w:rPr>
        <w:t xml:space="preserve">. Влияние природы на жизнь и здоровье человека. Стихийные природные явления – влияние на жизнь человека. Правила поведения во время стихийных бедствий. </w:t>
      </w:r>
    </w:p>
    <w:p w:rsidR="00721063" w:rsidRPr="00C833D9" w:rsidRDefault="00721063" w:rsidP="00C833D9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24"/>
          <w:szCs w:val="24"/>
        </w:rPr>
      </w:pPr>
    </w:p>
    <w:p w:rsidR="00721063" w:rsidRPr="00C833D9" w:rsidRDefault="00721063" w:rsidP="00C833D9">
      <w:pPr>
        <w:tabs>
          <w:tab w:val="left" w:pos="850"/>
        </w:tabs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C833D9">
        <w:rPr>
          <w:b/>
          <w:color w:val="auto"/>
          <w:sz w:val="24"/>
          <w:szCs w:val="24"/>
        </w:rPr>
        <w:t xml:space="preserve"> Учебно-тематический план</w:t>
      </w:r>
    </w:p>
    <w:p w:rsidR="00721063" w:rsidRPr="00C833D9" w:rsidRDefault="00721063" w:rsidP="00C833D9">
      <w:pPr>
        <w:tabs>
          <w:tab w:val="left" w:pos="850"/>
        </w:tabs>
        <w:spacing w:after="0" w:line="240" w:lineRule="auto"/>
        <w:ind w:left="0" w:firstLine="0"/>
        <w:rPr>
          <w:color w:val="auto"/>
          <w:sz w:val="24"/>
          <w:szCs w:val="24"/>
        </w:rPr>
      </w:pPr>
    </w:p>
    <w:tbl>
      <w:tblPr>
        <w:tblW w:w="9214" w:type="dxa"/>
        <w:tblInd w:w="-137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517"/>
        <w:gridCol w:w="2691"/>
        <w:gridCol w:w="903"/>
        <w:gridCol w:w="851"/>
        <w:gridCol w:w="1134"/>
        <w:gridCol w:w="1276"/>
        <w:gridCol w:w="1842"/>
      </w:tblGrid>
      <w:tr w:rsidR="00721063" w:rsidRPr="00C833D9" w:rsidTr="00683943">
        <w:trPr>
          <w:trHeight w:val="491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3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58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90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063" w:rsidRPr="00683943" w:rsidRDefault="00721063" w:rsidP="0068394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013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В том числе на: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5" w:hanging="11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Примерное             кол-во часов сам. работы учащихся </w:t>
            </w:r>
          </w:p>
        </w:tc>
      </w:tr>
      <w:tr w:rsidR="00721063" w:rsidRPr="00C833D9" w:rsidTr="00683943">
        <w:trPr>
          <w:trHeight w:val="785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уроки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лабораторные, практические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 xml:space="preserve">контрольные, диктанты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21063" w:rsidRPr="00C833D9" w:rsidTr="00683943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left"/>
              <w:rPr>
                <w:b/>
                <w:color w:val="auto"/>
                <w:sz w:val="24"/>
                <w:szCs w:val="24"/>
              </w:rPr>
            </w:pPr>
            <w:r w:rsidRPr="00683943">
              <w:rPr>
                <w:b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4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3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</w:tr>
      <w:tr w:rsidR="00721063" w:rsidRPr="00C833D9" w:rsidTr="00683943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left"/>
              <w:rPr>
                <w:b/>
                <w:color w:val="auto"/>
                <w:sz w:val="24"/>
                <w:szCs w:val="24"/>
              </w:rPr>
            </w:pPr>
            <w:r w:rsidRPr="00683943">
              <w:rPr>
                <w:b/>
                <w:color w:val="auto"/>
                <w:sz w:val="24"/>
                <w:szCs w:val="24"/>
              </w:rPr>
              <w:t>Виды изображений поверхности Земли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3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4</w:t>
            </w:r>
          </w:p>
        </w:tc>
      </w:tr>
      <w:tr w:rsidR="00721063" w:rsidRPr="00C833D9" w:rsidTr="00683943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3.</w:t>
            </w:r>
          </w:p>
          <w:p w:rsidR="00721063" w:rsidRPr="00683943" w:rsidRDefault="00721063" w:rsidP="00683943">
            <w:pPr>
              <w:spacing w:after="0" w:line="240" w:lineRule="auto"/>
              <w:ind w:left="52"/>
              <w:rPr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left"/>
              <w:rPr>
                <w:b/>
                <w:color w:val="auto"/>
                <w:sz w:val="24"/>
                <w:szCs w:val="24"/>
              </w:rPr>
            </w:pPr>
            <w:r w:rsidRPr="00683943">
              <w:rPr>
                <w:b/>
                <w:color w:val="auto"/>
                <w:sz w:val="24"/>
                <w:szCs w:val="24"/>
              </w:rPr>
              <w:t>Строение Земли. Земные оболочки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3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6</w:t>
            </w:r>
          </w:p>
        </w:tc>
      </w:tr>
      <w:tr w:rsidR="00721063" w:rsidRPr="00C833D9" w:rsidTr="00683943">
        <w:trPr>
          <w:trHeight w:val="53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left"/>
              <w:rPr>
                <w:b/>
                <w:color w:val="auto"/>
                <w:sz w:val="24"/>
                <w:szCs w:val="24"/>
              </w:rPr>
            </w:pPr>
            <w:r w:rsidRPr="00683943">
              <w:rPr>
                <w:b/>
                <w:color w:val="auto"/>
                <w:sz w:val="24"/>
                <w:szCs w:val="24"/>
              </w:rPr>
              <w:t>Население Земли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4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3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</w:tr>
      <w:tr w:rsidR="00721063" w:rsidRPr="00C833D9" w:rsidTr="00683943">
        <w:trPr>
          <w:trHeight w:val="54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5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683943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35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4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25ч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8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23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63" w:rsidRPr="00683943" w:rsidRDefault="00721063" w:rsidP="00683943">
            <w:pPr>
              <w:spacing w:after="0" w:line="240" w:lineRule="auto"/>
              <w:ind w:left="119"/>
              <w:jc w:val="center"/>
              <w:rPr>
                <w:color w:val="auto"/>
                <w:sz w:val="24"/>
                <w:szCs w:val="24"/>
              </w:rPr>
            </w:pPr>
            <w:r w:rsidRPr="00683943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721063" w:rsidRPr="00C833D9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p w:rsidR="00EC6667" w:rsidRPr="00C833D9" w:rsidRDefault="00EC6667" w:rsidP="00EC6667">
      <w:pPr>
        <w:spacing w:after="0" w:line="240" w:lineRule="auto"/>
        <w:contextualSpacing/>
        <w:rPr>
          <w:b/>
          <w:color w:val="auto"/>
          <w:sz w:val="24"/>
          <w:szCs w:val="24"/>
          <w:u w:val="single"/>
        </w:rPr>
      </w:pPr>
      <w:r w:rsidRPr="00C833D9">
        <w:rPr>
          <w:b/>
          <w:color w:val="auto"/>
          <w:sz w:val="24"/>
          <w:szCs w:val="24"/>
          <w:u w:val="single"/>
        </w:rPr>
        <w:t>Формы организации учебного процесса</w:t>
      </w:r>
    </w:p>
    <w:p w:rsidR="00EC6667" w:rsidRPr="00C833D9" w:rsidRDefault="00EC6667" w:rsidP="00EC6667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ab/>
        <w:t xml:space="preserve">Усвоение учебного материала реализуется с применением основных групп </w:t>
      </w:r>
      <w:r w:rsidRPr="00C833D9">
        <w:rPr>
          <w:b/>
          <w:color w:val="auto"/>
          <w:sz w:val="24"/>
          <w:szCs w:val="24"/>
        </w:rPr>
        <w:t>методов обучения</w:t>
      </w:r>
      <w:r w:rsidRPr="00C833D9">
        <w:rPr>
          <w:color w:val="auto"/>
          <w:sz w:val="24"/>
          <w:szCs w:val="24"/>
        </w:rPr>
        <w:t xml:space="preserve"> и их сочетания: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</w:p>
    <w:p w:rsidR="00EC6667" w:rsidRPr="00C833D9" w:rsidRDefault="00EC6667" w:rsidP="00EC666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EC6667" w:rsidRPr="00C833D9" w:rsidRDefault="00EC6667" w:rsidP="00EC666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EC6667" w:rsidRPr="00C833D9" w:rsidRDefault="00EC6667" w:rsidP="00EC6667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 xml:space="preserve">Используются такие </w:t>
      </w:r>
      <w:r w:rsidRPr="00C833D9">
        <w:rPr>
          <w:b/>
          <w:color w:val="auto"/>
          <w:sz w:val="24"/>
          <w:szCs w:val="24"/>
        </w:rPr>
        <w:t>формы обучения</w:t>
      </w:r>
      <w:r w:rsidRPr="00C833D9">
        <w:rPr>
          <w:color w:val="auto"/>
          <w:sz w:val="24"/>
          <w:szCs w:val="24"/>
        </w:rPr>
        <w:t>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  <w:r w:rsidRPr="00C833D9">
        <w:rPr>
          <w:b/>
          <w:color w:val="auto"/>
          <w:sz w:val="24"/>
          <w:szCs w:val="24"/>
        </w:rPr>
        <w:lastRenderedPageBreak/>
        <w:t xml:space="preserve">Технологии 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>При преподавании курса географии 6 класса планируется использование следующих педагогических технологий: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C833D9">
        <w:rPr>
          <w:color w:val="auto"/>
          <w:sz w:val="24"/>
          <w:szCs w:val="24"/>
        </w:rPr>
        <w:t xml:space="preserve">       Планируется использование следующих педагогических технологий в преподавании предмета: здовьесберегающие, проблемного обучения, информационно – коммуникационные, развивающего обучения, проектные, дифференцированного обучения, личностно ориентированных, коммуникативно – диалоговой деятельности, интеграционных, компьютерных, развитие исследовательских навыков, проектной деятельности, составление алгоритма выполнения задания, развития навыков самопроверки и самоконтроля, конструирование ( моделирование).</w:t>
      </w:r>
    </w:p>
    <w:p w:rsidR="00EC6667" w:rsidRPr="00C833D9" w:rsidRDefault="00EC6667" w:rsidP="00EC66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Учебное и учебно-методическое обеспечение:</w:t>
      </w:r>
    </w:p>
    <w:p w:rsidR="00EC6667" w:rsidRPr="00C833D9" w:rsidRDefault="00EC6667" w:rsidP="00EC666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Основные источники географической информации ( глобусы, географические атласы, настольные и интерактивные карты по географии)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Печатные пособия( демонстрационные печатные пособия для оформление кабинета и др.);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Информационно – коммуникативные средства ( справочные информационные ресурсы, компакт-диски, содержащие наглядные средства обучения и обеспечивающие подготовки учителя к уроку);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Экранно  – звуковые пособия;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Учебно – практическое и учебно – лабораторное оборудование ( модели и приборы для демонстрации учителя, комплекты по темам курса географии для практических работ и оборудование для организации практической работы в малых группах учащихся);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Натуральные объекты ( необходимые коллекции и гербарии);</w:t>
      </w:r>
    </w:p>
    <w:p w:rsidR="00EC6667" w:rsidRPr="00C833D9" w:rsidRDefault="00EC6667" w:rsidP="00EC666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3D9">
        <w:rPr>
          <w:rFonts w:ascii="Times New Roman" w:hAnsi="Times New Roman"/>
          <w:sz w:val="24"/>
          <w:szCs w:val="24"/>
        </w:rPr>
        <w:t>Библиотека географической литературы ( энциклопедии, справочники, научно – популярные издания, художественные произведения).</w:t>
      </w:r>
    </w:p>
    <w:p w:rsidR="00EC6667" w:rsidRPr="00C833D9" w:rsidRDefault="00EC6667" w:rsidP="00EC6667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</w:p>
    <w:p w:rsidR="00721063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p w:rsidR="00721063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p w:rsidR="00721063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p w:rsidR="00721063" w:rsidRPr="00125C80" w:rsidRDefault="00721063" w:rsidP="001A74D5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125C80">
        <w:rPr>
          <w:b/>
          <w:sz w:val="24"/>
          <w:szCs w:val="24"/>
        </w:rPr>
        <w:t>Календарно-тематическое планирование учебного материала</w:t>
      </w:r>
    </w:p>
    <w:p w:rsidR="00721063" w:rsidRPr="00652C73" w:rsidRDefault="00721063" w:rsidP="001A74D5">
      <w:pPr>
        <w:spacing w:line="240" w:lineRule="atLeast"/>
        <w:contextualSpacing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«География. Начальный курс» 6</w:t>
      </w:r>
      <w:r w:rsidRPr="00652C73">
        <w:rPr>
          <w:b/>
          <w:color w:val="auto"/>
          <w:sz w:val="24"/>
          <w:szCs w:val="24"/>
        </w:rPr>
        <w:t xml:space="preserve">  класс</w:t>
      </w:r>
      <w:r w:rsidRPr="00652C73">
        <w:rPr>
          <w:color w:val="auto"/>
          <w:sz w:val="24"/>
          <w:szCs w:val="24"/>
        </w:rPr>
        <w:t xml:space="preserve"> </w:t>
      </w:r>
    </w:p>
    <w:p w:rsidR="00721063" w:rsidRPr="00F67C3B" w:rsidRDefault="00721063" w:rsidP="001A74D5">
      <w:pPr>
        <w:spacing w:line="240" w:lineRule="atLeast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текущий </w:t>
      </w:r>
      <w:r w:rsidRPr="00F67C3B">
        <w:rPr>
          <w:color w:val="auto"/>
          <w:sz w:val="24"/>
          <w:szCs w:val="24"/>
        </w:rPr>
        <w:t>учебный год</w:t>
      </w:r>
    </w:p>
    <w:p w:rsidR="00721063" w:rsidRPr="00125C80" w:rsidRDefault="00721063" w:rsidP="001A74D5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(35 ч., 1 час</w:t>
      </w:r>
      <w:r w:rsidRPr="00125C80">
        <w:rPr>
          <w:sz w:val="24"/>
          <w:szCs w:val="24"/>
        </w:rPr>
        <w:t xml:space="preserve"> в неделю)</w:t>
      </w:r>
    </w:p>
    <w:p w:rsidR="00721063" w:rsidRDefault="00721063" w:rsidP="001A74D5">
      <w:pPr>
        <w:spacing w:line="240" w:lineRule="atLeast"/>
        <w:contextualSpacing/>
        <w:jc w:val="center"/>
      </w:pPr>
      <w:r>
        <w:rPr>
          <w:b/>
          <w:sz w:val="24"/>
          <w:szCs w:val="24"/>
        </w:rPr>
        <w:t>Учитель Мирошниченко</w:t>
      </w:r>
      <w:r w:rsidRPr="00125C80">
        <w:rPr>
          <w:b/>
          <w:sz w:val="24"/>
          <w:szCs w:val="24"/>
        </w:rPr>
        <w:t xml:space="preserve"> Марина Александровна</w:t>
      </w:r>
    </w:p>
    <w:p w:rsidR="00721063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p w:rsidR="00721063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tbl>
      <w:tblPr>
        <w:tblW w:w="1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650"/>
        <w:gridCol w:w="6820"/>
        <w:gridCol w:w="3697"/>
      </w:tblGrid>
      <w:tr w:rsidR="00721063" w:rsidTr="00F447C4">
        <w:tc>
          <w:tcPr>
            <w:tcW w:w="1208" w:type="dxa"/>
          </w:tcPr>
          <w:p w:rsidR="00721063" w:rsidRPr="00F447C4" w:rsidRDefault="00721063" w:rsidP="00AC12D5">
            <w:r w:rsidRPr="00F447C4">
              <w:t xml:space="preserve">№ </w:t>
            </w:r>
          </w:p>
          <w:p w:rsidR="00721063" w:rsidRPr="00F447C4" w:rsidRDefault="00721063" w:rsidP="00AC12D5">
            <w:r w:rsidRPr="00F447C4">
              <w:t>урока</w:t>
            </w:r>
          </w:p>
        </w:tc>
        <w:tc>
          <w:tcPr>
            <w:tcW w:w="1650" w:type="dxa"/>
          </w:tcPr>
          <w:p w:rsidR="00721063" w:rsidRPr="00F447C4" w:rsidRDefault="00721063" w:rsidP="00AC12D5">
            <w:r w:rsidRPr="00F447C4">
              <w:t>Дата проведения</w:t>
            </w:r>
          </w:p>
        </w:tc>
        <w:tc>
          <w:tcPr>
            <w:tcW w:w="6820" w:type="dxa"/>
          </w:tcPr>
          <w:p w:rsidR="00721063" w:rsidRPr="00F447C4" w:rsidRDefault="00721063" w:rsidP="00AC12D5">
            <w:r w:rsidRPr="00F447C4">
              <w:t>Тема урока</w:t>
            </w:r>
          </w:p>
        </w:tc>
        <w:tc>
          <w:tcPr>
            <w:tcW w:w="3697" w:type="dxa"/>
          </w:tcPr>
          <w:p w:rsidR="00721063" w:rsidRPr="00F447C4" w:rsidRDefault="00721063" w:rsidP="00AC12D5">
            <w:r w:rsidRPr="00F447C4">
              <w:t xml:space="preserve">Количество  часов, </w:t>
            </w:r>
          </w:p>
          <w:p w:rsidR="00721063" w:rsidRPr="00F447C4" w:rsidRDefault="00721063" w:rsidP="00AC12D5">
            <w:r w:rsidRPr="00F447C4">
              <w:t>отводимых на освоение каждой темы</w:t>
            </w: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color w:val="auto"/>
                <w:sz w:val="24"/>
                <w:szCs w:val="24"/>
              </w:rPr>
              <w:t>Введение  ( 1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rStyle w:val="c4"/>
                <w:color w:val="auto"/>
                <w:sz w:val="24"/>
                <w:szCs w:val="24"/>
              </w:rPr>
            </w:pPr>
            <w:r w:rsidRPr="00F447C4">
              <w:rPr>
                <w:rStyle w:val="c4"/>
                <w:color w:val="auto"/>
                <w:sz w:val="24"/>
                <w:szCs w:val="24"/>
              </w:rPr>
              <w:t xml:space="preserve">Открытие, изучение и преобразование Земли. Земля — планета </w:t>
            </w:r>
            <w:r w:rsidRPr="00F447C4">
              <w:rPr>
                <w:rStyle w:val="c4"/>
                <w:color w:val="auto"/>
                <w:sz w:val="24"/>
                <w:szCs w:val="24"/>
              </w:rPr>
              <w:lastRenderedPageBreak/>
              <w:t>Солнечной системы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F447C4">
              <w:rPr>
                <w:b/>
                <w:color w:val="auto"/>
                <w:sz w:val="24"/>
                <w:szCs w:val="24"/>
              </w:rPr>
              <w:t>Виды изображений поверхности Земли (9 ч)</w:t>
            </w:r>
          </w:p>
          <w:p w:rsidR="00721063" w:rsidRPr="00F447C4" w:rsidRDefault="00721063" w:rsidP="00F447C4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План местности ( 4 ч)</w:t>
            </w:r>
          </w:p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pStyle w:val="c22c93c68c83"/>
              <w:spacing w:before="0" w:beforeAutospacing="0" w:after="0" w:afterAutospacing="0"/>
              <w:jc w:val="both"/>
            </w:pPr>
            <w:r w:rsidRPr="00F447C4">
              <w:t>Понятие о плане местности. Масштаб.</w:t>
            </w:r>
          </w:p>
          <w:p w:rsidR="00721063" w:rsidRPr="00F447C4" w:rsidRDefault="00721063" w:rsidP="00F447C4">
            <w:pPr>
              <w:pStyle w:val="c22c93c68c83"/>
              <w:spacing w:before="0" w:beforeAutospacing="0" w:after="0" w:afterAutospacing="0"/>
              <w:jc w:val="both"/>
              <w:rPr>
                <w:rStyle w:val="c4"/>
                <w:i/>
              </w:rPr>
            </w:pPr>
            <w:r w:rsidRPr="00F447C4">
              <w:rPr>
                <w:rStyle w:val="c4c6"/>
                <w:bCs/>
                <w:i/>
              </w:rPr>
              <w:t xml:space="preserve"> П\Р     </w:t>
            </w:r>
            <w:r w:rsidRPr="00F447C4">
              <w:rPr>
                <w:rStyle w:val="c4"/>
                <w:b/>
                <w:i/>
              </w:rPr>
              <w:t>1.</w:t>
            </w:r>
            <w:r w:rsidRPr="00F447C4">
              <w:rPr>
                <w:rStyle w:val="c4"/>
                <w:i/>
              </w:rPr>
              <w:t xml:space="preserve"> Изображение здания школы в масштабе.</w:t>
            </w:r>
          </w:p>
          <w:p w:rsidR="00721063" w:rsidRPr="00F447C4" w:rsidRDefault="00721063" w:rsidP="00F447C4">
            <w:pPr>
              <w:spacing w:after="0" w:line="240" w:lineRule="auto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pStyle w:val="c22c93c83"/>
              <w:spacing w:before="0" w:beforeAutospacing="0" w:after="0" w:afterAutospacing="0"/>
              <w:jc w:val="both"/>
            </w:pPr>
            <w:r w:rsidRPr="00F447C4">
              <w:t xml:space="preserve">Стороны горизонта. Ориентирование. </w:t>
            </w:r>
          </w:p>
          <w:p w:rsidR="00721063" w:rsidRPr="00F447C4" w:rsidRDefault="00721063" w:rsidP="00F447C4">
            <w:pPr>
              <w:pStyle w:val="c22c93c83"/>
              <w:spacing w:before="0" w:beforeAutospacing="0" w:after="0" w:afterAutospacing="0"/>
              <w:jc w:val="both"/>
              <w:rPr>
                <w:rStyle w:val="c4"/>
                <w:i/>
              </w:rPr>
            </w:pPr>
            <w:r w:rsidRPr="00F447C4">
              <w:t>П/р</w:t>
            </w:r>
            <w:r w:rsidRPr="00F447C4">
              <w:rPr>
                <w:rStyle w:val="c4"/>
                <w:b/>
                <w:i/>
              </w:rPr>
              <w:t xml:space="preserve"> 2.</w:t>
            </w:r>
            <w:r w:rsidRPr="00F447C4">
              <w:rPr>
                <w:rStyle w:val="c4"/>
                <w:i/>
              </w:rPr>
              <w:t xml:space="preserve"> Определение направлений и азимутов по плану местности.</w:t>
            </w:r>
          </w:p>
          <w:p w:rsidR="00721063" w:rsidRPr="00F447C4" w:rsidRDefault="00721063" w:rsidP="00F447C4">
            <w:pPr>
              <w:spacing w:after="0" w:line="240" w:lineRule="auto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Изображение на плане неровностей земной поверхности</w:t>
            </w:r>
          </w:p>
          <w:p w:rsidR="00721063" w:rsidRPr="00F447C4" w:rsidRDefault="00721063" w:rsidP="00F447C4">
            <w:pPr>
              <w:pStyle w:val="c22c93c68c83"/>
              <w:spacing w:before="0" w:beforeAutospacing="0" w:after="0" w:afterAutospacing="0"/>
              <w:jc w:val="both"/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Составление простейших планов местности. ПК</w:t>
            </w:r>
          </w:p>
          <w:p w:rsidR="00721063" w:rsidRPr="00F447C4" w:rsidRDefault="00721063" w:rsidP="00F447C4">
            <w:pPr>
              <w:pStyle w:val="c22c93c83"/>
              <w:spacing w:before="0" w:beforeAutospacing="0" w:after="0" w:afterAutospacing="0"/>
              <w:jc w:val="both"/>
              <w:rPr>
                <w:rStyle w:val="c4"/>
                <w:i/>
              </w:rPr>
            </w:pPr>
            <w:r w:rsidRPr="00F447C4">
              <w:rPr>
                <w:rStyle w:val="c4"/>
                <w:i/>
              </w:rPr>
              <w:t>П/р</w:t>
            </w:r>
            <w:r w:rsidRPr="00F447C4">
              <w:rPr>
                <w:rStyle w:val="c4"/>
                <w:b/>
                <w:i/>
              </w:rPr>
              <w:t xml:space="preserve"> 3.</w:t>
            </w:r>
            <w:r w:rsidRPr="00F447C4">
              <w:rPr>
                <w:rStyle w:val="c4"/>
                <w:i/>
              </w:rPr>
              <w:t xml:space="preserve"> Составление плана местности методом маршрутной съёмки. 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Географическая карта ( 5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Географическая широта.</w:t>
            </w:r>
            <w:r w:rsidRPr="00F447C4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447C4">
              <w:rPr>
                <w:color w:val="auto"/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721063" w:rsidRPr="00F447C4" w:rsidRDefault="00721063" w:rsidP="00F447C4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  <w:p w:rsidR="00721063" w:rsidRPr="00F447C4" w:rsidRDefault="00721063" w:rsidP="00F447C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7C4">
              <w:rPr>
                <w:i/>
                <w:color w:val="auto"/>
                <w:sz w:val="24"/>
                <w:szCs w:val="24"/>
              </w:rPr>
              <w:t xml:space="preserve">П\Р </w:t>
            </w:r>
            <w:r w:rsidRPr="00F447C4">
              <w:rPr>
                <w:b/>
                <w:i/>
                <w:sz w:val="24"/>
                <w:szCs w:val="24"/>
              </w:rPr>
              <w:t xml:space="preserve">4. </w:t>
            </w:r>
            <w:r w:rsidRPr="00F447C4">
              <w:rPr>
                <w:i/>
                <w:sz w:val="24"/>
                <w:szCs w:val="24"/>
              </w:rPr>
              <w:t>Определение географических координат объектов и объектов по их географическим координатам.</w:t>
            </w:r>
          </w:p>
          <w:p w:rsidR="00721063" w:rsidRPr="00F447C4" w:rsidRDefault="00721063" w:rsidP="00F447C4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Обобщение и контроль знаний по разделу  «Виды изображений поверхности Земли»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ИК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F447C4">
              <w:rPr>
                <w:b/>
                <w:color w:val="auto"/>
                <w:sz w:val="24"/>
                <w:szCs w:val="24"/>
              </w:rPr>
              <w:t>Строение Земли. Земные оболочки ( 22 ч)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Литосфера ( 5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Земля и ее внутреннее строение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Движения земной коры. Вулканизм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Рельеф суши. Горы.</w:t>
            </w:r>
          </w:p>
          <w:p w:rsidR="00721063" w:rsidRPr="00F447C4" w:rsidRDefault="00721063" w:rsidP="00F447C4">
            <w:pPr>
              <w:spacing w:after="0" w:line="240" w:lineRule="auto"/>
            </w:pPr>
            <w:r w:rsidRPr="00F447C4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Равнины суши  П\Р </w:t>
            </w:r>
            <w:r w:rsidRPr="00F447C4">
              <w:rPr>
                <w:b/>
                <w:i/>
                <w:sz w:val="24"/>
                <w:szCs w:val="24"/>
              </w:rPr>
              <w:t>5.</w:t>
            </w:r>
            <w:r w:rsidRPr="00F447C4">
              <w:rPr>
                <w:i/>
                <w:sz w:val="24"/>
                <w:szCs w:val="24"/>
              </w:rPr>
              <w:t xml:space="preserve"> Составление писание форм рельефа.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Рельеф дна Мирового океана</w:t>
            </w:r>
          </w:p>
          <w:p w:rsidR="00721063" w:rsidRPr="00F447C4" w:rsidRDefault="00721063" w:rsidP="00F447C4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  <w:p w:rsidR="00721063" w:rsidRPr="00F447C4" w:rsidRDefault="00721063" w:rsidP="00F447C4">
            <w:pPr>
              <w:pStyle w:val="c22c68c118c148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Гидросфера ( 6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Вода на Земле. Части Мирового океана. Свойства вод океана.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Движение воды в океане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Подземные воды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19.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Реки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Озера. П\</w:t>
            </w:r>
            <w:r w:rsidRPr="00F447C4">
              <w:rPr>
                <w:i/>
                <w:color w:val="auto"/>
                <w:sz w:val="24"/>
                <w:szCs w:val="24"/>
              </w:rPr>
              <w:t xml:space="preserve">Р </w:t>
            </w:r>
            <w:r w:rsidRPr="00F447C4">
              <w:rPr>
                <w:b/>
                <w:i/>
                <w:sz w:val="24"/>
                <w:szCs w:val="24"/>
              </w:rPr>
              <w:t>6.</w:t>
            </w:r>
            <w:r w:rsidRPr="00F447C4">
              <w:rPr>
                <w:i/>
                <w:sz w:val="24"/>
                <w:szCs w:val="24"/>
              </w:rPr>
              <w:t xml:space="preserve"> Составление описания внутренних вод.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Ледники</w:t>
            </w:r>
          </w:p>
          <w:p w:rsidR="00721063" w:rsidRPr="00F447C4" w:rsidRDefault="00721063" w:rsidP="00F447C4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Атмосфера ( 7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Атмосфера: строение, значение, изучение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. Температура воздуха</w:t>
            </w:r>
          </w:p>
          <w:p w:rsidR="00721063" w:rsidRPr="00F447C4" w:rsidRDefault="00721063" w:rsidP="00F447C4">
            <w:pPr>
              <w:spacing w:after="0" w:line="240" w:lineRule="auto"/>
              <w:rPr>
                <w:rStyle w:val="c4"/>
                <w:i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 П\Р </w:t>
            </w:r>
            <w:r w:rsidRPr="00896E1B">
              <w:rPr>
                <w:rStyle w:val="c4"/>
                <w:b/>
                <w:i/>
                <w:sz w:val="24"/>
                <w:szCs w:val="24"/>
              </w:rPr>
              <w:t>7</w:t>
            </w:r>
            <w:r w:rsidRPr="00F447C4">
              <w:rPr>
                <w:rStyle w:val="c4"/>
                <w:i/>
                <w:sz w:val="24"/>
                <w:szCs w:val="24"/>
              </w:rPr>
              <w:t>. Построение графика хода температуры и вычисление средней температуры.</w:t>
            </w:r>
          </w:p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pStyle w:val="c22c150c147"/>
              <w:spacing w:before="0" w:beforeAutospacing="0" w:after="0" w:afterAutospacing="0"/>
              <w:jc w:val="both"/>
            </w:pPr>
            <w:r w:rsidRPr="00F447C4">
              <w:t>Атмосферное давление. Ветер.</w:t>
            </w:r>
          </w:p>
          <w:p w:rsidR="00721063" w:rsidRPr="00F447C4" w:rsidRDefault="00721063" w:rsidP="00F447C4">
            <w:pPr>
              <w:pStyle w:val="c22c150c147"/>
              <w:spacing w:before="0" w:beforeAutospacing="0" w:after="0" w:afterAutospacing="0"/>
              <w:jc w:val="both"/>
              <w:rPr>
                <w:rStyle w:val="c4"/>
                <w:i/>
              </w:rPr>
            </w:pPr>
            <w:r w:rsidRPr="00F447C4">
              <w:t xml:space="preserve"> П/р </w:t>
            </w:r>
            <w:r w:rsidRPr="00896E1B">
              <w:rPr>
                <w:rStyle w:val="c4"/>
                <w:b/>
                <w:i/>
              </w:rPr>
              <w:t>8</w:t>
            </w:r>
            <w:r w:rsidRPr="00F447C4">
              <w:rPr>
                <w:rStyle w:val="c4"/>
                <w:i/>
              </w:rPr>
              <w:t>. Построение розы ветров.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. Водяной пар в атмосфере. Облака и атмосферные осадки. 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П/р </w:t>
            </w:r>
            <w:r w:rsidRPr="00896E1B">
              <w:rPr>
                <w:rStyle w:val="c4"/>
                <w:b/>
                <w:i/>
                <w:color w:val="auto"/>
                <w:sz w:val="24"/>
                <w:szCs w:val="24"/>
              </w:rPr>
              <w:t>9</w:t>
            </w:r>
            <w:r w:rsidRPr="00F447C4">
              <w:rPr>
                <w:rStyle w:val="c4"/>
                <w:i/>
                <w:color w:val="auto"/>
                <w:sz w:val="24"/>
                <w:szCs w:val="24"/>
              </w:rPr>
              <w:t>. Построение диаграммы количества осадков по многолетним данным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Погода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 Климат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Причины, влияющие на климат</w:t>
            </w:r>
          </w:p>
          <w:p w:rsidR="00721063" w:rsidRPr="00F447C4" w:rsidRDefault="00721063" w:rsidP="00F447C4">
            <w:pPr>
              <w:spacing w:after="0" w:line="240" w:lineRule="auto"/>
              <w:rPr>
                <w:i/>
                <w:color w:val="auto"/>
                <w:sz w:val="24"/>
                <w:szCs w:val="24"/>
              </w:rPr>
            </w:pP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i/>
                <w:color w:val="auto"/>
                <w:sz w:val="24"/>
                <w:szCs w:val="24"/>
              </w:rPr>
              <w:t>Биосфера. Географическая оболочка ( 4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Распространение организмов в Мировом океане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Природный комплекс</w:t>
            </w:r>
          </w:p>
          <w:p w:rsidR="00721063" w:rsidRPr="00F447C4" w:rsidRDefault="00721063" w:rsidP="00F447C4">
            <w:pPr>
              <w:pStyle w:val="c22c134c68c83c118"/>
              <w:spacing w:before="0" w:beforeAutospacing="0" w:after="0" w:afterAutospacing="0"/>
              <w:jc w:val="both"/>
            </w:pPr>
            <w:r w:rsidRPr="00F447C4">
              <w:rPr>
                <w:i/>
              </w:rPr>
              <w:t>П\Р</w:t>
            </w:r>
            <w:r w:rsidRPr="00F447C4">
              <w:rPr>
                <w:rStyle w:val="c4c6"/>
                <w:b/>
                <w:i/>
              </w:rPr>
              <w:t>10.</w:t>
            </w:r>
            <w:r w:rsidRPr="00F447C4">
              <w:rPr>
                <w:rStyle w:val="c4c6"/>
                <w:i/>
              </w:rPr>
              <w:t xml:space="preserve"> Характеристика природного комплекса </w:t>
            </w:r>
            <w:r w:rsidRPr="00F447C4">
              <w:rPr>
                <w:rStyle w:val="c4"/>
                <w:i/>
              </w:rPr>
              <w:t>(ПК)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Обобщение и контроль знаний по  разделу  «СтроениеЗемли. Земные оболочки »</w:t>
            </w:r>
          </w:p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color w:val="auto"/>
                <w:sz w:val="24"/>
                <w:szCs w:val="24"/>
              </w:rPr>
              <w:t>Население Земли ( 3 ч)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Население Земли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Человек и природа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>35.</w:t>
            </w: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47C4">
              <w:rPr>
                <w:color w:val="auto"/>
                <w:sz w:val="24"/>
                <w:szCs w:val="24"/>
              </w:rPr>
              <w:t xml:space="preserve">Обобщение и контроль знаний </w:t>
            </w:r>
            <w:r>
              <w:rPr>
                <w:color w:val="auto"/>
                <w:sz w:val="24"/>
                <w:szCs w:val="24"/>
              </w:rPr>
              <w:t>по разделу « Население Земли.»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721063" w:rsidTr="00F447C4">
        <w:tc>
          <w:tcPr>
            <w:tcW w:w="1208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:rsidR="00721063" w:rsidRPr="00F447C4" w:rsidRDefault="00721063" w:rsidP="00F447C4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820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447C4">
              <w:rPr>
                <w:b/>
                <w:color w:val="auto"/>
                <w:sz w:val="24"/>
                <w:szCs w:val="24"/>
              </w:rPr>
              <w:t>Итого: 35 ч</w:t>
            </w:r>
          </w:p>
        </w:tc>
        <w:tc>
          <w:tcPr>
            <w:tcW w:w="3697" w:type="dxa"/>
          </w:tcPr>
          <w:p w:rsidR="00721063" w:rsidRPr="00F447C4" w:rsidRDefault="00721063" w:rsidP="00F447C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721063" w:rsidRPr="00C833D9" w:rsidRDefault="00721063" w:rsidP="00C833D9">
      <w:pPr>
        <w:spacing w:after="0" w:line="240" w:lineRule="auto"/>
        <w:rPr>
          <w:color w:val="auto"/>
          <w:sz w:val="24"/>
          <w:szCs w:val="24"/>
        </w:rPr>
      </w:pPr>
    </w:p>
    <w:sectPr w:rsidR="00721063" w:rsidRPr="00C833D9" w:rsidSect="001C3BA4">
      <w:pgSz w:w="16839" w:h="11907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976"/>
    <w:multiLevelType w:val="hybridMultilevel"/>
    <w:tmpl w:val="D74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C91ACA"/>
    <w:multiLevelType w:val="hybridMultilevel"/>
    <w:tmpl w:val="CAD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6FAB"/>
    <w:multiLevelType w:val="hybridMultilevel"/>
    <w:tmpl w:val="0944B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060CA"/>
    <w:multiLevelType w:val="hybridMultilevel"/>
    <w:tmpl w:val="FF7E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769D"/>
    <w:multiLevelType w:val="hybridMultilevel"/>
    <w:tmpl w:val="6800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5B72"/>
    <w:multiLevelType w:val="hybridMultilevel"/>
    <w:tmpl w:val="BEEA9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166E5"/>
    <w:multiLevelType w:val="hybridMultilevel"/>
    <w:tmpl w:val="6D2A6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33B03"/>
    <w:multiLevelType w:val="hybridMultilevel"/>
    <w:tmpl w:val="4ACA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1D79CC"/>
    <w:multiLevelType w:val="hybridMultilevel"/>
    <w:tmpl w:val="9B7C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7BD"/>
    <w:multiLevelType w:val="hybridMultilevel"/>
    <w:tmpl w:val="9C9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535"/>
    <w:multiLevelType w:val="hybridMultilevel"/>
    <w:tmpl w:val="4AEC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6265A"/>
    <w:multiLevelType w:val="hybridMultilevel"/>
    <w:tmpl w:val="FC1A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1D16"/>
    <w:multiLevelType w:val="hybridMultilevel"/>
    <w:tmpl w:val="05D8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206CD"/>
    <w:multiLevelType w:val="hybridMultilevel"/>
    <w:tmpl w:val="1350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4620"/>
    <w:multiLevelType w:val="hybridMultilevel"/>
    <w:tmpl w:val="07BA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A27"/>
    <w:multiLevelType w:val="hybridMultilevel"/>
    <w:tmpl w:val="37DE8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000D4"/>
    <w:multiLevelType w:val="hybridMultilevel"/>
    <w:tmpl w:val="D4C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E3047"/>
    <w:multiLevelType w:val="hybridMultilevel"/>
    <w:tmpl w:val="AB94F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91A7F"/>
    <w:multiLevelType w:val="hybridMultilevel"/>
    <w:tmpl w:val="73A84E56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1">
    <w:nsid w:val="6ECE2514"/>
    <w:multiLevelType w:val="hybridMultilevel"/>
    <w:tmpl w:val="53B4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7A5919"/>
    <w:multiLevelType w:val="hybridMultilevel"/>
    <w:tmpl w:val="D5C6A1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7A0264E2"/>
    <w:multiLevelType w:val="hybridMultilevel"/>
    <w:tmpl w:val="0862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15A06"/>
    <w:multiLevelType w:val="hybridMultilevel"/>
    <w:tmpl w:val="C066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"/>
  </w:num>
  <w:num w:numId="12">
    <w:abstractNumId w:val="18"/>
  </w:num>
  <w:num w:numId="13">
    <w:abstractNumId w:val="2"/>
  </w:num>
  <w:num w:numId="14">
    <w:abstractNumId w:val="11"/>
  </w:num>
  <w:num w:numId="15">
    <w:abstractNumId w:val="20"/>
  </w:num>
  <w:num w:numId="16">
    <w:abstractNumId w:val="22"/>
  </w:num>
  <w:num w:numId="17">
    <w:abstractNumId w:val="14"/>
  </w:num>
  <w:num w:numId="18">
    <w:abstractNumId w:val="16"/>
  </w:num>
  <w:num w:numId="19">
    <w:abstractNumId w:val="10"/>
  </w:num>
  <w:num w:numId="20">
    <w:abstractNumId w:val="5"/>
  </w:num>
  <w:num w:numId="21">
    <w:abstractNumId w:val="24"/>
  </w:num>
  <w:num w:numId="22">
    <w:abstractNumId w:val="17"/>
  </w:num>
  <w:num w:numId="23">
    <w:abstractNumId w:val="9"/>
  </w:num>
  <w:num w:numId="24">
    <w:abstractNumId w:val="6"/>
  </w:num>
  <w:num w:numId="25">
    <w:abstractNumId w:val="3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5"/>
    <w:rsid w:val="00003239"/>
    <w:rsid w:val="00006123"/>
    <w:rsid w:val="00007E0C"/>
    <w:rsid w:val="000104B0"/>
    <w:rsid w:val="00011FB4"/>
    <w:rsid w:val="00015D4E"/>
    <w:rsid w:val="00023D04"/>
    <w:rsid w:val="00025ED3"/>
    <w:rsid w:val="00031A14"/>
    <w:rsid w:val="00031A2C"/>
    <w:rsid w:val="00032BC6"/>
    <w:rsid w:val="00032E2D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7A63"/>
    <w:rsid w:val="00080FF4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8E5"/>
    <w:rsid w:val="000C2CB2"/>
    <w:rsid w:val="000C3F6E"/>
    <w:rsid w:val="000C5B41"/>
    <w:rsid w:val="000D2713"/>
    <w:rsid w:val="000D3B10"/>
    <w:rsid w:val="000D57CC"/>
    <w:rsid w:val="000E4BEF"/>
    <w:rsid w:val="000E5A4B"/>
    <w:rsid w:val="000F0CD2"/>
    <w:rsid w:val="000F2592"/>
    <w:rsid w:val="000F35EF"/>
    <w:rsid w:val="00101F3F"/>
    <w:rsid w:val="00102FB1"/>
    <w:rsid w:val="00104AAF"/>
    <w:rsid w:val="0010575B"/>
    <w:rsid w:val="00105F6C"/>
    <w:rsid w:val="001108A5"/>
    <w:rsid w:val="0011188F"/>
    <w:rsid w:val="0011366A"/>
    <w:rsid w:val="00113846"/>
    <w:rsid w:val="0011607F"/>
    <w:rsid w:val="0012002C"/>
    <w:rsid w:val="00123DF0"/>
    <w:rsid w:val="00125C80"/>
    <w:rsid w:val="00127351"/>
    <w:rsid w:val="00136D94"/>
    <w:rsid w:val="00140249"/>
    <w:rsid w:val="00143773"/>
    <w:rsid w:val="001458CF"/>
    <w:rsid w:val="00146933"/>
    <w:rsid w:val="00147963"/>
    <w:rsid w:val="00147F6B"/>
    <w:rsid w:val="00150491"/>
    <w:rsid w:val="001528E0"/>
    <w:rsid w:val="001534F4"/>
    <w:rsid w:val="00156BE8"/>
    <w:rsid w:val="00164CAC"/>
    <w:rsid w:val="00165C89"/>
    <w:rsid w:val="00167701"/>
    <w:rsid w:val="00171300"/>
    <w:rsid w:val="00175329"/>
    <w:rsid w:val="00177A32"/>
    <w:rsid w:val="00183FCD"/>
    <w:rsid w:val="00184E27"/>
    <w:rsid w:val="00185C7C"/>
    <w:rsid w:val="00187319"/>
    <w:rsid w:val="00187520"/>
    <w:rsid w:val="0019149E"/>
    <w:rsid w:val="0019691B"/>
    <w:rsid w:val="001A1B24"/>
    <w:rsid w:val="001A26D8"/>
    <w:rsid w:val="001A2D6F"/>
    <w:rsid w:val="001A74D5"/>
    <w:rsid w:val="001B05D9"/>
    <w:rsid w:val="001B0A13"/>
    <w:rsid w:val="001B23D3"/>
    <w:rsid w:val="001C0A3B"/>
    <w:rsid w:val="001C1F53"/>
    <w:rsid w:val="001C3BA4"/>
    <w:rsid w:val="001D0BCB"/>
    <w:rsid w:val="001D3551"/>
    <w:rsid w:val="001D61D6"/>
    <w:rsid w:val="001E6539"/>
    <w:rsid w:val="00204C12"/>
    <w:rsid w:val="00211884"/>
    <w:rsid w:val="00211A2C"/>
    <w:rsid w:val="0021254F"/>
    <w:rsid w:val="0021291B"/>
    <w:rsid w:val="00217564"/>
    <w:rsid w:val="0022268F"/>
    <w:rsid w:val="00231A1F"/>
    <w:rsid w:val="00234C66"/>
    <w:rsid w:val="00235A26"/>
    <w:rsid w:val="00235C39"/>
    <w:rsid w:val="00236825"/>
    <w:rsid w:val="00242029"/>
    <w:rsid w:val="00244B83"/>
    <w:rsid w:val="0025112A"/>
    <w:rsid w:val="00260625"/>
    <w:rsid w:val="002612CA"/>
    <w:rsid w:val="00270F4D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957DB"/>
    <w:rsid w:val="002A01AC"/>
    <w:rsid w:val="002A089D"/>
    <w:rsid w:val="002A271C"/>
    <w:rsid w:val="002A7E81"/>
    <w:rsid w:val="002B0F9B"/>
    <w:rsid w:val="002B101B"/>
    <w:rsid w:val="002B4309"/>
    <w:rsid w:val="002B6C7C"/>
    <w:rsid w:val="002B762E"/>
    <w:rsid w:val="002B7B7D"/>
    <w:rsid w:val="002C27BA"/>
    <w:rsid w:val="002C33BB"/>
    <w:rsid w:val="002C4978"/>
    <w:rsid w:val="002C7B2F"/>
    <w:rsid w:val="002D09F9"/>
    <w:rsid w:val="002D1A81"/>
    <w:rsid w:val="002D285C"/>
    <w:rsid w:val="002D68F7"/>
    <w:rsid w:val="002E330C"/>
    <w:rsid w:val="002E3949"/>
    <w:rsid w:val="002E5594"/>
    <w:rsid w:val="002E7876"/>
    <w:rsid w:val="002F1C01"/>
    <w:rsid w:val="002F36AB"/>
    <w:rsid w:val="002F3B64"/>
    <w:rsid w:val="002F5EC6"/>
    <w:rsid w:val="00300893"/>
    <w:rsid w:val="00302EDB"/>
    <w:rsid w:val="00304A6C"/>
    <w:rsid w:val="00305F3B"/>
    <w:rsid w:val="003111B0"/>
    <w:rsid w:val="003118AB"/>
    <w:rsid w:val="0031300A"/>
    <w:rsid w:val="003161A8"/>
    <w:rsid w:val="00316DF9"/>
    <w:rsid w:val="00317C7F"/>
    <w:rsid w:val="00322C0A"/>
    <w:rsid w:val="0032568A"/>
    <w:rsid w:val="003268B4"/>
    <w:rsid w:val="00327B0F"/>
    <w:rsid w:val="00341228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63391"/>
    <w:rsid w:val="00364724"/>
    <w:rsid w:val="00366493"/>
    <w:rsid w:val="003666E5"/>
    <w:rsid w:val="00370382"/>
    <w:rsid w:val="00370E07"/>
    <w:rsid w:val="003722D9"/>
    <w:rsid w:val="00381D4E"/>
    <w:rsid w:val="0038353F"/>
    <w:rsid w:val="00383770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B06AC"/>
    <w:rsid w:val="003B332B"/>
    <w:rsid w:val="003B4752"/>
    <w:rsid w:val="003B4755"/>
    <w:rsid w:val="003B601A"/>
    <w:rsid w:val="003B64FF"/>
    <w:rsid w:val="003C0DC1"/>
    <w:rsid w:val="003C3DC4"/>
    <w:rsid w:val="003D2335"/>
    <w:rsid w:val="003D45D7"/>
    <w:rsid w:val="003D5149"/>
    <w:rsid w:val="003D72ED"/>
    <w:rsid w:val="003E02BA"/>
    <w:rsid w:val="003E2EE6"/>
    <w:rsid w:val="003E6D58"/>
    <w:rsid w:val="003E7712"/>
    <w:rsid w:val="003F0304"/>
    <w:rsid w:val="003F1451"/>
    <w:rsid w:val="003F3287"/>
    <w:rsid w:val="00403BFE"/>
    <w:rsid w:val="00410B92"/>
    <w:rsid w:val="00416446"/>
    <w:rsid w:val="0042041C"/>
    <w:rsid w:val="004205A8"/>
    <w:rsid w:val="00421A3E"/>
    <w:rsid w:val="004246BC"/>
    <w:rsid w:val="00424C54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791D"/>
    <w:rsid w:val="004652BF"/>
    <w:rsid w:val="00466613"/>
    <w:rsid w:val="00466E90"/>
    <w:rsid w:val="00470FFE"/>
    <w:rsid w:val="00471B38"/>
    <w:rsid w:val="00473A22"/>
    <w:rsid w:val="004776FC"/>
    <w:rsid w:val="00482F4D"/>
    <w:rsid w:val="0048461D"/>
    <w:rsid w:val="00491101"/>
    <w:rsid w:val="00491A02"/>
    <w:rsid w:val="004931F8"/>
    <w:rsid w:val="0049328C"/>
    <w:rsid w:val="0049477F"/>
    <w:rsid w:val="004A7439"/>
    <w:rsid w:val="004B0E54"/>
    <w:rsid w:val="004B3982"/>
    <w:rsid w:val="004B4233"/>
    <w:rsid w:val="004B42FD"/>
    <w:rsid w:val="004C3F62"/>
    <w:rsid w:val="004C4109"/>
    <w:rsid w:val="004C4A0C"/>
    <w:rsid w:val="004C628E"/>
    <w:rsid w:val="004C64AA"/>
    <w:rsid w:val="004C695F"/>
    <w:rsid w:val="004C6A87"/>
    <w:rsid w:val="004D0850"/>
    <w:rsid w:val="004D2F1C"/>
    <w:rsid w:val="004D3C37"/>
    <w:rsid w:val="004D5BE9"/>
    <w:rsid w:val="004D5E88"/>
    <w:rsid w:val="004D7335"/>
    <w:rsid w:val="004E5350"/>
    <w:rsid w:val="004E5981"/>
    <w:rsid w:val="004E722F"/>
    <w:rsid w:val="004F2064"/>
    <w:rsid w:val="00505392"/>
    <w:rsid w:val="00514024"/>
    <w:rsid w:val="005150CE"/>
    <w:rsid w:val="00516A1C"/>
    <w:rsid w:val="00520978"/>
    <w:rsid w:val="0052114E"/>
    <w:rsid w:val="00521B2B"/>
    <w:rsid w:val="00521E76"/>
    <w:rsid w:val="00522128"/>
    <w:rsid w:val="0052365B"/>
    <w:rsid w:val="00526B72"/>
    <w:rsid w:val="00533150"/>
    <w:rsid w:val="00537FE3"/>
    <w:rsid w:val="005465A5"/>
    <w:rsid w:val="00552E30"/>
    <w:rsid w:val="005544BA"/>
    <w:rsid w:val="005622E6"/>
    <w:rsid w:val="005628D8"/>
    <w:rsid w:val="00564B0E"/>
    <w:rsid w:val="005650C6"/>
    <w:rsid w:val="00565B34"/>
    <w:rsid w:val="00571533"/>
    <w:rsid w:val="00571F19"/>
    <w:rsid w:val="00572C56"/>
    <w:rsid w:val="00575080"/>
    <w:rsid w:val="00576E36"/>
    <w:rsid w:val="00580537"/>
    <w:rsid w:val="00585B17"/>
    <w:rsid w:val="00585DEF"/>
    <w:rsid w:val="0058677E"/>
    <w:rsid w:val="0059015A"/>
    <w:rsid w:val="00590457"/>
    <w:rsid w:val="00596E29"/>
    <w:rsid w:val="00597EF3"/>
    <w:rsid w:val="005A0894"/>
    <w:rsid w:val="005A2321"/>
    <w:rsid w:val="005A41EF"/>
    <w:rsid w:val="005A6A1C"/>
    <w:rsid w:val="005B5173"/>
    <w:rsid w:val="005B6723"/>
    <w:rsid w:val="005B754C"/>
    <w:rsid w:val="005B77C8"/>
    <w:rsid w:val="005C037D"/>
    <w:rsid w:val="005C3E8C"/>
    <w:rsid w:val="005D14AB"/>
    <w:rsid w:val="005D4808"/>
    <w:rsid w:val="005E145C"/>
    <w:rsid w:val="005E24E9"/>
    <w:rsid w:val="005E5B1E"/>
    <w:rsid w:val="005E6206"/>
    <w:rsid w:val="005E64AC"/>
    <w:rsid w:val="005E683D"/>
    <w:rsid w:val="00601214"/>
    <w:rsid w:val="0060163F"/>
    <w:rsid w:val="00601680"/>
    <w:rsid w:val="00602DEC"/>
    <w:rsid w:val="006066E2"/>
    <w:rsid w:val="00612884"/>
    <w:rsid w:val="00615A4C"/>
    <w:rsid w:val="00616B9F"/>
    <w:rsid w:val="00621F3B"/>
    <w:rsid w:val="00631D94"/>
    <w:rsid w:val="00632D46"/>
    <w:rsid w:val="0063318F"/>
    <w:rsid w:val="00635E6E"/>
    <w:rsid w:val="00637847"/>
    <w:rsid w:val="006458C3"/>
    <w:rsid w:val="00647ABD"/>
    <w:rsid w:val="006502D5"/>
    <w:rsid w:val="00650457"/>
    <w:rsid w:val="006521C0"/>
    <w:rsid w:val="0065262E"/>
    <w:rsid w:val="00652C73"/>
    <w:rsid w:val="0065747F"/>
    <w:rsid w:val="00673D47"/>
    <w:rsid w:val="00675424"/>
    <w:rsid w:val="0068003D"/>
    <w:rsid w:val="00681147"/>
    <w:rsid w:val="00683943"/>
    <w:rsid w:val="006844D6"/>
    <w:rsid w:val="00686C8F"/>
    <w:rsid w:val="006877D1"/>
    <w:rsid w:val="006937BF"/>
    <w:rsid w:val="006A0357"/>
    <w:rsid w:val="006A2211"/>
    <w:rsid w:val="006A2373"/>
    <w:rsid w:val="006A27C3"/>
    <w:rsid w:val="006A59E5"/>
    <w:rsid w:val="006A7214"/>
    <w:rsid w:val="006B117A"/>
    <w:rsid w:val="006B3977"/>
    <w:rsid w:val="006B4D44"/>
    <w:rsid w:val="006C0F17"/>
    <w:rsid w:val="006C23E3"/>
    <w:rsid w:val="006C3E59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079C5"/>
    <w:rsid w:val="007129D4"/>
    <w:rsid w:val="00713D6D"/>
    <w:rsid w:val="007203EC"/>
    <w:rsid w:val="00720CD8"/>
    <w:rsid w:val="00721063"/>
    <w:rsid w:val="007210A8"/>
    <w:rsid w:val="007222C6"/>
    <w:rsid w:val="0072239E"/>
    <w:rsid w:val="00722C2F"/>
    <w:rsid w:val="007256B3"/>
    <w:rsid w:val="00732B75"/>
    <w:rsid w:val="00733974"/>
    <w:rsid w:val="00733FCA"/>
    <w:rsid w:val="00734075"/>
    <w:rsid w:val="007362FD"/>
    <w:rsid w:val="007373CD"/>
    <w:rsid w:val="0074092B"/>
    <w:rsid w:val="00742A4F"/>
    <w:rsid w:val="00746058"/>
    <w:rsid w:val="0074669C"/>
    <w:rsid w:val="00747757"/>
    <w:rsid w:val="00751471"/>
    <w:rsid w:val="00752977"/>
    <w:rsid w:val="007577EB"/>
    <w:rsid w:val="007603C0"/>
    <w:rsid w:val="007607B3"/>
    <w:rsid w:val="00761FD6"/>
    <w:rsid w:val="00765928"/>
    <w:rsid w:val="00767974"/>
    <w:rsid w:val="007770C1"/>
    <w:rsid w:val="00780B04"/>
    <w:rsid w:val="007855AE"/>
    <w:rsid w:val="00785B38"/>
    <w:rsid w:val="00787BC0"/>
    <w:rsid w:val="00790A53"/>
    <w:rsid w:val="007A0AFC"/>
    <w:rsid w:val="007A2314"/>
    <w:rsid w:val="007A6018"/>
    <w:rsid w:val="007A653D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41EB"/>
    <w:rsid w:val="007C4E06"/>
    <w:rsid w:val="007C51E8"/>
    <w:rsid w:val="007D62B6"/>
    <w:rsid w:val="007E0402"/>
    <w:rsid w:val="007F43DC"/>
    <w:rsid w:val="00802B53"/>
    <w:rsid w:val="00807CF6"/>
    <w:rsid w:val="008110DE"/>
    <w:rsid w:val="00811325"/>
    <w:rsid w:val="00814B45"/>
    <w:rsid w:val="0081676C"/>
    <w:rsid w:val="008174AD"/>
    <w:rsid w:val="008176EE"/>
    <w:rsid w:val="00817A4F"/>
    <w:rsid w:val="00827252"/>
    <w:rsid w:val="00831E6D"/>
    <w:rsid w:val="008477A3"/>
    <w:rsid w:val="00847D61"/>
    <w:rsid w:val="00852A07"/>
    <w:rsid w:val="00853C4F"/>
    <w:rsid w:val="00854B0A"/>
    <w:rsid w:val="00855803"/>
    <w:rsid w:val="00855EFD"/>
    <w:rsid w:val="0085733B"/>
    <w:rsid w:val="008624FB"/>
    <w:rsid w:val="00862980"/>
    <w:rsid w:val="0086366E"/>
    <w:rsid w:val="00864D97"/>
    <w:rsid w:val="008712E6"/>
    <w:rsid w:val="008735F1"/>
    <w:rsid w:val="00877D74"/>
    <w:rsid w:val="00881894"/>
    <w:rsid w:val="00882F87"/>
    <w:rsid w:val="00885A88"/>
    <w:rsid w:val="008904E8"/>
    <w:rsid w:val="00891BC2"/>
    <w:rsid w:val="00892036"/>
    <w:rsid w:val="00895FA1"/>
    <w:rsid w:val="008964E3"/>
    <w:rsid w:val="00896A67"/>
    <w:rsid w:val="00896E1B"/>
    <w:rsid w:val="008A38B6"/>
    <w:rsid w:val="008A4635"/>
    <w:rsid w:val="008A6212"/>
    <w:rsid w:val="008B10F6"/>
    <w:rsid w:val="008B36D9"/>
    <w:rsid w:val="008B40F6"/>
    <w:rsid w:val="008B431A"/>
    <w:rsid w:val="008B788B"/>
    <w:rsid w:val="008B7E02"/>
    <w:rsid w:val="008C0E20"/>
    <w:rsid w:val="008C2058"/>
    <w:rsid w:val="008D692C"/>
    <w:rsid w:val="008E14B5"/>
    <w:rsid w:val="008E1F74"/>
    <w:rsid w:val="008E3816"/>
    <w:rsid w:val="008E575C"/>
    <w:rsid w:val="008F60F8"/>
    <w:rsid w:val="008F686D"/>
    <w:rsid w:val="008F7F30"/>
    <w:rsid w:val="0090160F"/>
    <w:rsid w:val="00901EB0"/>
    <w:rsid w:val="0090677D"/>
    <w:rsid w:val="00907CF4"/>
    <w:rsid w:val="009156C8"/>
    <w:rsid w:val="00917235"/>
    <w:rsid w:val="0092452A"/>
    <w:rsid w:val="00926C27"/>
    <w:rsid w:val="00933B9D"/>
    <w:rsid w:val="009344C2"/>
    <w:rsid w:val="00937BD9"/>
    <w:rsid w:val="0094457E"/>
    <w:rsid w:val="009458B0"/>
    <w:rsid w:val="009471D4"/>
    <w:rsid w:val="009473E3"/>
    <w:rsid w:val="009509E5"/>
    <w:rsid w:val="00955984"/>
    <w:rsid w:val="00956C57"/>
    <w:rsid w:val="00961E6F"/>
    <w:rsid w:val="00966EE3"/>
    <w:rsid w:val="00967618"/>
    <w:rsid w:val="00970238"/>
    <w:rsid w:val="00970DAC"/>
    <w:rsid w:val="009750DF"/>
    <w:rsid w:val="00980189"/>
    <w:rsid w:val="00980571"/>
    <w:rsid w:val="0098256A"/>
    <w:rsid w:val="00983093"/>
    <w:rsid w:val="00993E40"/>
    <w:rsid w:val="009A3753"/>
    <w:rsid w:val="009A68CB"/>
    <w:rsid w:val="009A7C87"/>
    <w:rsid w:val="009B070D"/>
    <w:rsid w:val="009B1041"/>
    <w:rsid w:val="009B4C3B"/>
    <w:rsid w:val="009C1B35"/>
    <w:rsid w:val="009C2C3F"/>
    <w:rsid w:val="009C31C2"/>
    <w:rsid w:val="009C3C13"/>
    <w:rsid w:val="009D2F72"/>
    <w:rsid w:val="009D3086"/>
    <w:rsid w:val="009D5E18"/>
    <w:rsid w:val="009D618F"/>
    <w:rsid w:val="009D638F"/>
    <w:rsid w:val="009E080E"/>
    <w:rsid w:val="009E1BFB"/>
    <w:rsid w:val="009E22D9"/>
    <w:rsid w:val="009E2776"/>
    <w:rsid w:val="009E628A"/>
    <w:rsid w:val="009F0508"/>
    <w:rsid w:val="009F2109"/>
    <w:rsid w:val="009F46A2"/>
    <w:rsid w:val="009F66A9"/>
    <w:rsid w:val="009F7998"/>
    <w:rsid w:val="00A0011F"/>
    <w:rsid w:val="00A01D97"/>
    <w:rsid w:val="00A05A4D"/>
    <w:rsid w:val="00A05C7E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C0770"/>
    <w:rsid w:val="00AC0BF9"/>
    <w:rsid w:val="00AC12D5"/>
    <w:rsid w:val="00AC4DD6"/>
    <w:rsid w:val="00AD1383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100E1"/>
    <w:rsid w:val="00B130AE"/>
    <w:rsid w:val="00B136D2"/>
    <w:rsid w:val="00B141B4"/>
    <w:rsid w:val="00B20B1F"/>
    <w:rsid w:val="00B221C5"/>
    <w:rsid w:val="00B22341"/>
    <w:rsid w:val="00B22607"/>
    <w:rsid w:val="00B271F0"/>
    <w:rsid w:val="00B347FF"/>
    <w:rsid w:val="00B34F2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845DB"/>
    <w:rsid w:val="00B93084"/>
    <w:rsid w:val="00B934FE"/>
    <w:rsid w:val="00B9479C"/>
    <w:rsid w:val="00BA2803"/>
    <w:rsid w:val="00BB1268"/>
    <w:rsid w:val="00BB332C"/>
    <w:rsid w:val="00BB74FD"/>
    <w:rsid w:val="00BC13FB"/>
    <w:rsid w:val="00BC47CB"/>
    <w:rsid w:val="00BC60F3"/>
    <w:rsid w:val="00BC79C5"/>
    <w:rsid w:val="00BD2291"/>
    <w:rsid w:val="00BD43B7"/>
    <w:rsid w:val="00BD4DD2"/>
    <w:rsid w:val="00BD5CDE"/>
    <w:rsid w:val="00BD6028"/>
    <w:rsid w:val="00BE31EA"/>
    <w:rsid w:val="00BF105D"/>
    <w:rsid w:val="00BF23EF"/>
    <w:rsid w:val="00BF4446"/>
    <w:rsid w:val="00BF58E4"/>
    <w:rsid w:val="00BF5AC8"/>
    <w:rsid w:val="00BF6477"/>
    <w:rsid w:val="00BF6BDE"/>
    <w:rsid w:val="00BF72C1"/>
    <w:rsid w:val="00BF736D"/>
    <w:rsid w:val="00C01EB6"/>
    <w:rsid w:val="00C052F1"/>
    <w:rsid w:val="00C13106"/>
    <w:rsid w:val="00C153B5"/>
    <w:rsid w:val="00C16169"/>
    <w:rsid w:val="00C21EF1"/>
    <w:rsid w:val="00C236B4"/>
    <w:rsid w:val="00C276F1"/>
    <w:rsid w:val="00C3244C"/>
    <w:rsid w:val="00C32EFD"/>
    <w:rsid w:val="00C34524"/>
    <w:rsid w:val="00C35E9A"/>
    <w:rsid w:val="00C41551"/>
    <w:rsid w:val="00C43F92"/>
    <w:rsid w:val="00C471AE"/>
    <w:rsid w:val="00C521FF"/>
    <w:rsid w:val="00C54191"/>
    <w:rsid w:val="00C55E12"/>
    <w:rsid w:val="00C6002A"/>
    <w:rsid w:val="00C60AB8"/>
    <w:rsid w:val="00C62B3C"/>
    <w:rsid w:val="00C66290"/>
    <w:rsid w:val="00C706AC"/>
    <w:rsid w:val="00C725C3"/>
    <w:rsid w:val="00C72FE3"/>
    <w:rsid w:val="00C74432"/>
    <w:rsid w:val="00C74764"/>
    <w:rsid w:val="00C74F47"/>
    <w:rsid w:val="00C760F6"/>
    <w:rsid w:val="00C82301"/>
    <w:rsid w:val="00C8331C"/>
    <w:rsid w:val="00C833D9"/>
    <w:rsid w:val="00C83D86"/>
    <w:rsid w:val="00C846C4"/>
    <w:rsid w:val="00C90D4A"/>
    <w:rsid w:val="00C96372"/>
    <w:rsid w:val="00CA0003"/>
    <w:rsid w:val="00CA056B"/>
    <w:rsid w:val="00CA0A0F"/>
    <w:rsid w:val="00CA1A3B"/>
    <w:rsid w:val="00CA2553"/>
    <w:rsid w:val="00CA25B5"/>
    <w:rsid w:val="00CA3140"/>
    <w:rsid w:val="00CA5E1B"/>
    <w:rsid w:val="00CA71A1"/>
    <w:rsid w:val="00CA7B20"/>
    <w:rsid w:val="00CB3DFD"/>
    <w:rsid w:val="00CB5E3E"/>
    <w:rsid w:val="00CC01B1"/>
    <w:rsid w:val="00CC422E"/>
    <w:rsid w:val="00CD015C"/>
    <w:rsid w:val="00CD7153"/>
    <w:rsid w:val="00CD79FC"/>
    <w:rsid w:val="00CE1F1A"/>
    <w:rsid w:val="00CE39B6"/>
    <w:rsid w:val="00CE75BF"/>
    <w:rsid w:val="00CE7F46"/>
    <w:rsid w:val="00CF3924"/>
    <w:rsid w:val="00CF4CF8"/>
    <w:rsid w:val="00CF4F6D"/>
    <w:rsid w:val="00D02D76"/>
    <w:rsid w:val="00D10807"/>
    <w:rsid w:val="00D11A41"/>
    <w:rsid w:val="00D137A7"/>
    <w:rsid w:val="00D137AB"/>
    <w:rsid w:val="00D16CD5"/>
    <w:rsid w:val="00D1747B"/>
    <w:rsid w:val="00D17639"/>
    <w:rsid w:val="00D2092B"/>
    <w:rsid w:val="00D216A3"/>
    <w:rsid w:val="00D219D4"/>
    <w:rsid w:val="00D2430D"/>
    <w:rsid w:val="00D3092E"/>
    <w:rsid w:val="00D342F6"/>
    <w:rsid w:val="00D44573"/>
    <w:rsid w:val="00D476EA"/>
    <w:rsid w:val="00D569F2"/>
    <w:rsid w:val="00D615EA"/>
    <w:rsid w:val="00D6191F"/>
    <w:rsid w:val="00D644CB"/>
    <w:rsid w:val="00D66DB5"/>
    <w:rsid w:val="00D705D4"/>
    <w:rsid w:val="00D73767"/>
    <w:rsid w:val="00D76E77"/>
    <w:rsid w:val="00D80EC6"/>
    <w:rsid w:val="00D833E9"/>
    <w:rsid w:val="00D848E9"/>
    <w:rsid w:val="00D90770"/>
    <w:rsid w:val="00D907E1"/>
    <w:rsid w:val="00D95A6A"/>
    <w:rsid w:val="00D97631"/>
    <w:rsid w:val="00DA155C"/>
    <w:rsid w:val="00DA1F1A"/>
    <w:rsid w:val="00DB0B31"/>
    <w:rsid w:val="00DB11B2"/>
    <w:rsid w:val="00DB1D62"/>
    <w:rsid w:val="00DB5F89"/>
    <w:rsid w:val="00DB7DAC"/>
    <w:rsid w:val="00DC4A2A"/>
    <w:rsid w:val="00DC7C00"/>
    <w:rsid w:val="00DD0128"/>
    <w:rsid w:val="00DD459C"/>
    <w:rsid w:val="00DD6ECF"/>
    <w:rsid w:val="00DE1F11"/>
    <w:rsid w:val="00DE34B6"/>
    <w:rsid w:val="00DE3CDA"/>
    <w:rsid w:val="00DE4D15"/>
    <w:rsid w:val="00DF5CFC"/>
    <w:rsid w:val="00E077C4"/>
    <w:rsid w:val="00E077DB"/>
    <w:rsid w:val="00E078A9"/>
    <w:rsid w:val="00E140D0"/>
    <w:rsid w:val="00E15181"/>
    <w:rsid w:val="00E16DD0"/>
    <w:rsid w:val="00E2101D"/>
    <w:rsid w:val="00E210A5"/>
    <w:rsid w:val="00E2548A"/>
    <w:rsid w:val="00E260CF"/>
    <w:rsid w:val="00E26211"/>
    <w:rsid w:val="00E27118"/>
    <w:rsid w:val="00E27618"/>
    <w:rsid w:val="00E27DC3"/>
    <w:rsid w:val="00E31D83"/>
    <w:rsid w:val="00E35FFE"/>
    <w:rsid w:val="00E4568D"/>
    <w:rsid w:val="00E45F20"/>
    <w:rsid w:val="00E532E2"/>
    <w:rsid w:val="00E56704"/>
    <w:rsid w:val="00E56BC1"/>
    <w:rsid w:val="00E57978"/>
    <w:rsid w:val="00E604ED"/>
    <w:rsid w:val="00E60FF7"/>
    <w:rsid w:val="00E67F67"/>
    <w:rsid w:val="00E70331"/>
    <w:rsid w:val="00E711C4"/>
    <w:rsid w:val="00E74B0D"/>
    <w:rsid w:val="00E8204D"/>
    <w:rsid w:val="00E83F68"/>
    <w:rsid w:val="00E84C48"/>
    <w:rsid w:val="00E8764C"/>
    <w:rsid w:val="00E879C4"/>
    <w:rsid w:val="00E87FB4"/>
    <w:rsid w:val="00E926AC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D30"/>
    <w:rsid w:val="00EB51CD"/>
    <w:rsid w:val="00EB774F"/>
    <w:rsid w:val="00EB7DFB"/>
    <w:rsid w:val="00EC3CB0"/>
    <w:rsid w:val="00EC6667"/>
    <w:rsid w:val="00ED1E45"/>
    <w:rsid w:val="00ED1F0A"/>
    <w:rsid w:val="00ED241A"/>
    <w:rsid w:val="00ED285D"/>
    <w:rsid w:val="00ED6C67"/>
    <w:rsid w:val="00ED6CB3"/>
    <w:rsid w:val="00ED7BE9"/>
    <w:rsid w:val="00EE0DFF"/>
    <w:rsid w:val="00EE0EF0"/>
    <w:rsid w:val="00EE452C"/>
    <w:rsid w:val="00EF0511"/>
    <w:rsid w:val="00EF0D57"/>
    <w:rsid w:val="00EF4499"/>
    <w:rsid w:val="00EF5F71"/>
    <w:rsid w:val="00EF6AA6"/>
    <w:rsid w:val="00F027E1"/>
    <w:rsid w:val="00F07F85"/>
    <w:rsid w:val="00F07FD4"/>
    <w:rsid w:val="00F11F02"/>
    <w:rsid w:val="00F11F9C"/>
    <w:rsid w:val="00F2258D"/>
    <w:rsid w:val="00F22670"/>
    <w:rsid w:val="00F251F5"/>
    <w:rsid w:val="00F26627"/>
    <w:rsid w:val="00F31288"/>
    <w:rsid w:val="00F31FA1"/>
    <w:rsid w:val="00F3557D"/>
    <w:rsid w:val="00F355FD"/>
    <w:rsid w:val="00F41A5A"/>
    <w:rsid w:val="00F444FE"/>
    <w:rsid w:val="00F447C4"/>
    <w:rsid w:val="00F53444"/>
    <w:rsid w:val="00F55725"/>
    <w:rsid w:val="00F57CF6"/>
    <w:rsid w:val="00F60224"/>
    <w:rsid w:val="00F61D39"/>
    <w:rsid w:val="00F65033"/>
    <w:rsid w:val="00F6587C"/>
    <w:rsid w:val="00F67C3B"/>
    <w:rsid w:val="00F714A6"/>
    <w:rsid w:val="00F74207"/>
    <w:rsid w:val="00F74B23"/>
    <w:rsid w:val="00F80289"/>
    <w:rsid w:val="00F851F0"/>
    <w:rsid w:val="00F85AF5"/>
    <w:rsid w:val="00F978C5"/>
    <w:rsid w:val="00FA3F05"/>
    <w:rsid w:val="00FA5A40"/>
    <w:rsid w:val="00FB01D0"/>
    <w:rsid w:val="00FB1316"/>
    <w:rsid w:val="00FB2452"/>
    <w:rsid w:val="00FB3A4B"/>
    <w:rsid w:val="00FB5A96"/>
    <w:rsid w:val="00FB71A0"/>
    <w:rsid w:val="00FC53E8"/>
    <w:rsid w:val="00FC6896"/>
    <w:rsid w:val="00FD2A0C"/>
    <w:rsid w:val="00FD497B"/>
    <w:rsid w:val="00FD508B"/>
    <w:rsid w:val="00FD52E1"/>
    <w:rsid w:val="00FD569D"/>
    <w:rsid w:val="00FD70D6"/>
    <w:rsid w:val="00FE0BAC"/>
    <w:rsid w:val="00FE1699"/>
    <w:rsid w:val="00FE181B"/>
    <w:rsid w:val="00FE1A77"/>
    <w:rsid w:val="00FF029C"/>
    <w:rsid w:val="00FF0AEC"/>
    <w:rsid w:val="00FF3E9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5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AF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c4">
    <w:name w:val="c4"/>
    <w:basedOn w:val="a0"/>
    <w:uiPriority w:val="99"/>
    <w:rsid w:val="00602DEC"/>
    <w:rPr>
      <w:rFonts w:cs="Times New Roman"/>
    </w:rPr>
  </w:style>
  <w:style w:type="character" w:customStyle="1" w:styleId="c4c6">
    <w:name w:val="c4 c6"/>
    <w:basedOn w:val="a0"/>
    <w:uiPriority w:val="99"/>
    <w:rsid w:val="003666E5"/>
    <w:rPr>
      <w:rFonts w:cs="Times New Roman"/>
    </w:rPr>
  </w:style>
  <w:style w:type="character" w:customStyle="1" w:styleId="c41c6">
    <w:name w:val="c41 c6"/>
    <w:basedOn w:val="a0"/>
    <w:uiPriority w:val="99"/>
    <w:rsid w:val="003666E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666E5"/>
    <w:rPr>
      <w:rFonts w:cs="Times New Roman"/>
    </w:rPr>
  </w:style>
  <w:style w:type="character" w:customStyle="1" w:styleId="c20c6">
    <w:name w:val="c20 c6"/>
    <w:basedOn w:val="a0"/>
    <w:uiPriority w:val="99"/>
    <w:rsid w:val="003666E5"/>
    <w:rPr>
      <w:rFonts w:cs="Times New Roman"/>
    </w:rPr>
  </w:style>
  <w:style w:type="paragraph" w:customStyle="1" w:styleId="c22c164">
    <w:name w:val="c22 c16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82c22c111">
    <w:name w:val="c82 c22 c111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9c68">
    <w:name w:val="c22 c79 c6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83c165">
    <w:name w:val="c22 c83 c165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7c136">
    <w:name w:val="c22 c77 c136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48c93c68c83">
    <w:name w:val="c22 c148 c93 c68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68c83">
    <w:name w:val="c22 c93 c68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83">
    <w:name w:val="c22 c93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8c93">
    <w:name w:val="c22 c78 c9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83">
    <w:name w:val="c22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7c160">
    <w:name w:val="c22 c77 c160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68c118c148">
    <w:name w:val="c22 c68 c118 c14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05c77">
    <w:name w:val="c22 c105 c7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82c22c103">
    <w:name w:val="c82 c22 c10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23c150">
    <w:name w:val="c22 c123 c150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50c147c154">
    <w:name w:val="c22 c150 c147 c15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50c147">
    <w:name w:val="c22 c150 c14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68c103c118c134">
    <w:name w:val="c22 c68 c103 c118 c13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34c68c83c118">
    <w:name w:val="c22 c134 c68 c83 c11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68c142">
    <w:name w:val="c22 c93 c68 c142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6c41">
    <w:name w:val="c6 c41"/>
    <w:basedOn w:val="a0"/>
    <w:uiPriority w:val="99"/>
    <w:rsid w:val="003666E5"/>
    <w:rPr>
      <w:rFonts w:cs="Times New Roman"/>
    </w:rPr>
  </w:style>
  <w:style w:type="paragraph" w:customStyle="1" w:styleId="c7c110c92">
    <w:name w:val="c7 c110 c92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7c7">
    <w:name w:val="c37 c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7">
    <w:name w:val="c3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uiPriority w:val="99"/>
    <w:rsid w:val="00966EE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F5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AF5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c4">
    <w:name w:val="c4"/>
    <w:basedOn w:val="a0"/>
    <w:uiPriority w:val="99"/>
    <w:rsid w:val="00602DEC"/>
    <w:rPr>
      <w:rFonts w:cs="Times New Roman"/>
    </w:rPr>
  </w:style>
  <w:style w:type="character" w:customStyle="1" w:styleId="c4c6">
    <w:name w:val="c4 c6"/>
    <w:basedOn w:val="a0"/>
    <w:uiPriority w:val="99"/>
    <w:rsid w:val="003666E5"/>
    <w:rPr>
      <w:rFonts w:cs="Times New Roman"/>
    </w:rPr>
  </w:style>
  <w:style w:type="character" w:customStyle="1" w:styleId="c41c6">
    <w:name w:val="c41 c6"/>
    <w:basedOn w:val="a0"/>
    <w:uiPriority w:val="99"/>
    <w:rsid w:val="003666E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666E5"/>
    <w:rPr>
      <w:rFonts w:cs="Times New Roman"/>
    </w:rPr>
  </w:style>
  <w:style w:type="character" w:customStyle="1" w:styleId="c20c6">
    <w:name w:val="c20 c6"/>
    <w:basedOn w:val="a0"/>
    <w:uiPriority w:val="99"/>
    <w:rsid w:val="003666E5"/>
    <w:rPr>
      <w:rFonts w:cs="Times New Roman"/>
    </w:rPr>
  </w:style>
  <w:style w:type="paragraph" w:customStyle="1" w:styleId="c22c164">
    <w:name w:val="c22 c16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82c22c111">
    <w:name w:val="c82 c22 c111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9c68">
    <w:name w:val="c22 c79 c6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83c165">
    <w:name w:val="c22 c83 c165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7c136">
    <w:name w:val="c22 c77 c136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48c93c68c83">
    <w:name w:val="c22 c148 c93 c68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68c83">
    <w:name w:val="c22 c93 c68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83">
    <w:name w:val="c22 c93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8c93">
    <w:name w:val="c22 c78 c9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83">
    <w:name w:val="c22 c8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77c160">
    <w:name w:val="c22 c77 c160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68c118c148">
    <w:name w:val="c22 c68 c118 c14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05c77">
    <w:name w:val="c22 c105 c7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82c22c103">
    <w:name w:val="c82 c22 c103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23c150">
    <w:name w:val="c22 c123 c150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50c147c154">
    <w:name w:val="c22 c150 c147 c15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50c147">
    <w:name w:val="c22 c150 c14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68c103c118c134">
    <w:name w:val="c22 c68 c103 c118 c134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134c68c83c118">
    <w:name w:val="c22 c134 c68 c83 c118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2c93c68c142">
    <w:name w:val="c22 c93 c68 c142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6c41">
    <w:name w:val="c6 c41"/>
    <w:basedOn w:val="a0"/>
    <w:uiPriority w:val="99"/>
    <w:rsid w:val="003666E5"/>
    <w:rPr>
      <w:rFonts w:cs="Times New Roman"/>
    </w:rPr>
  </w:style>
  <w:style w:type="paragraph" w:customStyle="1" w:styleId="c7c110c92">
    <w:name w:val="c7 c110 c92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7c7">
    <w:name w:val="c37 c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37">
    <w:name w:val="c37"/>
    <w:basedOn w:val="a"/>
    <w:uiPriority w:val="99"/>
    <w:rsid w:val="003666E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">
    <w:name w:val="TableGrid"/>
    <w:uiPriority w:val="99"/>
    <w:rsid w:val="00966EE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2</cp:revision>
  <cp:lastPrinted>2017-09-13T15:02:00Z</cp:lastPrinted>
  <dcterms:created xsi:type="dcterms:W3CDTF">2017-09-13T15:03:00Z</dcterms:created>
  <dcterms:modified xsi:type="dcterms:W3CDTF">2017-09-13T15:03:00Z</dcterms:modified>
</cp:coreProperties>
</file>