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3" w:rsidRDefault="00127D93" w:rsidP="00C47A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-1781810</wp:posOffset>
            </wp:positionV>
            <wp:extent cx="7226935" cy="10021570"/>
            <wp:effectExtent l="0" t="6667" r="5397" b="5398"/>
            <wp:wrapTight wrapText="bothSides">
              <wp:wrapPolygon edited="0">
                <wp:start x="-20" y="21586"/>
                <wp:lineTo x="21559" y="21586"/>
                <wp:lineTo x="21559" y="29"/>
                <wp:lineTo x="-20" y="29"/>
                <wp:lineTo x="-20" y="21586"/>
              </wp:wrapPolygon>
            </wp:wrapTight>
            <wp:docPr id="2" name="Рисунок 2" descr="C:\Users\Yubi\Desktop\Attachments_degtjarka-school@yandex.ru_2017-09-11_21-12-18\5 кл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5 кл\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6935" cy="100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1A4" w:rsidRPr="00F82200" w:rsidRDefault="00D771A4" w:rsidP="00C47A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F82200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. Пояснительная записка.</w:t>
      </w:r>
      <w:bookmarkStart w:id="0" w:name="_GoBack"/>
      <w:bookmarkEnd w:id="0"/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>Статус документа</w:t>
      </w:r>
    </w:p>
    <w:p w:rsidR="00D771A4" w:rsidRPr="00F82200" w:rsidRDefault="00D771A4" w:rsidP="00D771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по русскому языку для </w:t>
      </w:r>
      <w:r w:rsidRPr="00F82200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класса создана на основе:</w:t>
      </w:r>
    </w:p>
    <w:p w:rsidR="00D771A4" w:rsidRPr="00F82200" w:rsidRDefault="00D771A4" w:rsidP="00D771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D771A4" w:rsidRPr="00F82200" w:rsidRDefault="00D771A4" w:rsidP="00D771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программы ФГОС ООО основной образовательной программы МБОУ «</w:t>
      </w:r>
      <w:r>
        <w:rPr>
          <w:rFonts w:ascii="Times New Roman" w:hAnsi="Times New Roman"/>
          <w:sz w:val="24"/>
          <w:szCs w:val="24"/>
          <w:lang w:eastAsia="ru-RU"/>
        </w:rPr>
        <w:t xml:space="preserve">Дегтярская </w:t>
      </w:r>
      <w:r w:rsidRPr="00F82200">
        <w:rPr>
          <w:rFonts w:ascii="Times New Roman" w:hAnsi="Times New Roman"/>
          <w:sz w:val="24"/>
          <w:szCs w:val="24"/>
          <w:lang w:eastAsia="ru-RU"/>
        </w:rPr>
        <w:t>СОШ».</w:t>
      </w:r>
    </w:p>
    <w:p w:rsidR="00D771A4" w:rsidRPr="00F82200" w:rsidRDefault="00D771A4" w:rsidP="00D771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2200">
        <w:rPr>
          <w:rFonts w:ascii="Times New Roman" w:hAnsi="Times New Roman"/>
          <w:color w:val="000000"/>
          <w:sz w:val="24"/>
          <w:szCs w:val="24"/>
          <w:lang w:eastAsia="ru-RU"/>
        </w:rPr>
        <w:t>Программы по русскому языку для 5-9 кл. (Т. А. Ладыженская, М. Т. Баранов, Л. А. Тростенцова) - М.: Просвещение, 2011.</w:t>
      </w:r>
    </w:p>
    <w:p w:rsidR="00D771A4" w:rsidRPr="00F82200" w:rsidRDefault="00D771A4" w:rsidP="00D771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color w:val="000000"/>
          <w:sz w:val="24"/>
          <w:szCs w:val="24"/>
          <w:lang w:eastAsia="ru-RU"/>
        </w:rPr>
        <w:t>Опирается на учебник Русский язык. 5 класс.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двух частях.</w:t>
      </w:r>
      <w:r w:rsidRPr="00F82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(Т.А. Ладыженская, М.Т. Баранов, Л.А. Тростенцова, Л.Т. Григорян, И.И. Кулибаба, Н.В. Ладыженская) - М.: Просвещение, </w:t>
      </w:r>
      <w:r w:rsidRPr="00F82200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82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771A4" w:rsidRPr="00F82200" w:rsidRDefault="00D771A4" w:rsidP="00D771A4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F822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Линия учебно-методических комплексов по русскому языку Т.А. Ладыженской, М.Т. Баранова, Л. А. Тростенцовой и др., 5-9 классы.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Линия УМК по русскому языку предназначена для учащихся 5–9 классов общеобразовательных учреждений.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Линия переработана с учётом требований Федерального государственного образовательного стандарта основной школы. Разработано новое внешнее и внутреннее оформление учебников.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Рабочая программа курса русского языка для основной школы, помимо распределения учебного материала по годам обучения, содержит характеристику основных видов деятельности ученика.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Учебник обеспечивает формирование лингвистической, коммуникативной, культуроведческой компетенций, развивает у учащихся универсальные учебные умения, воспитывает отношение к родному языку как к общенациональной ценности и как к важному средству общения. При переработке учебников особое внимание было уделено различным способам организации учебной деятельности, формам взаимодействия участников образовательного процесса, направленным на достижение личностных, метапредметных и предметных результатов основной образовательной программы основного общего образования по русскому языку.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Дидактический материал дополняет практическую часть учебников лексическими, грамматическими, орфографическими, синтактико-пунктуационными упражнениями, а также упражнениями, формирующими и развивающими речь учащихся.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К каждому учебнику данной линии издаются пособия «Русский язык. Диктанты и изложения», к учебникам для 8 и 9 классов –– поурочные разработки.</w:t>
      </w:r>
    </w:p>
    <w:p w:rsidR="00D771A4" w:rsidRPr="00F82200" w:rsidRDefault="00D771A4" w:rsidP="00D771A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Состав УМК:</w:t>
      </w:r>
    </w:p>
    <w:p w:rsidR="00D771A4" w:rsidRPr="00F82200" w:rsidRDefault="00D771A4" w:rsidP="00D771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Русский язык. Рабочие программы. Предметная линия учебников Т. А. Ладыженской, М. Т. Баранова, Л. А. Тростенцовой и других. 5-9 классы: пособие для учителей общеобразовательных учреждений. - М.: Просвещение, 2011.</w:t>
      </w:r>
    </w:p>
    <w:p w:rsidR="00D771A4" w:rsidRPr="00F82200" w:rsidRDefault="00D771A4" w:rsidP="00D771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Русский язык. 5 класс. Учебник для общеобразовательных организаций с приложением на электронном носителе. В 2 ч. (М.Т. Баранов, Т.А. Ладыженская, Л.А. Тростенцова и др.).  - М.: Просвещение, 201</w:t>
      </w:r>
      <w:r w:rsidR="00CA6459">
        <w:rPr>
          <w:rFonts w:ascii="Times New Roman" w:hAnsi="Times New Roman"/>
          <w:sz w:val="24"/>
          <w:szCs w:val="24"/>
          <w:lang w:eastAsia="ru-RU"/>
        </w:rPr>
        <w:t>5</w:t>
      </w:r>
      <w:r w:rsidRPr="00F82200">
        <w:rPr>
          <w:rFonts w:ascii="Times New Roman" w:hAnsi="Times New Roman"/>
          <w:sz w:val="24"/>
          <w:szCs w:val="24"/>
          <w:lang w:eastAsia="ru-RU"/>
        </w:rPr>
        <w:t>.</w:t>
      </w:r>
    </w:p>
    <w:p w:rsidR="00D771A4" w:rsidRPr="00734071" w:rsidRDefault="00D771A4" w:rsidP="00D771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071">
        <w:rPr>
          <w:rFonts w:ascii="Times New Roman" w:hAnsi="Times New Roman"/>
          <w:sz w:val="24"/>
          <w:szCs w:val="24"/>
          <w:lang w:eastAsia="ru-RU"/>
        </w:rPr>
        <w:lastRenderedPageBreak/>
        <w:t>Уроки русского языка в 5 классе: пособие для учителей общеобразовательных организаций / Г.А. Богданова. – М.: Просвещение, 2014.</w:t>
      </w:r>
    </w:p>
    <w:p w:rsidR="00D771A4" w:rsidRPr="00734071" w:rsidRDefault="00D771A4" w:rsidP="00D771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071">
        <w:rPr>
          <w:rFonts w:ascii="Times New Roman" w:hAnsi="Times New Roman"/>
          <w:sz w:val="24"/>
          <w:szCs w:val="24"/>
          <w:lang w:eastAsia="ru-RU"/>
        </w:rPr>
        <w:t>Русский язык. Методические рекомендации. 5 класс: пособие для учителей общеобразовательных организаций / [Т.А. Ладыженская, Л.А. Тростенцова, М.Т. Баранов и др.]. – М.: Просвещение, 2014.</w:t>
      </w:r>
    </w:p>
    <w:p w:rsidR="00D771A4" w:rsidRPr="00F82200" w:rsidRDefault="00D771A4" w:rsidP="00D771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Русский язык. Дидактические материалы. 5 класс: пособие для учителей общеобразовательных организаций / [Л.А. Тростенцова, Т.А. Ладыженская, М.М. Стракевич]. – М.: 201</w:t>
      </w:r>
      <w:r w:rsidR="00B90517">
        <w:rPr>
          <w:rFonts w:ascii="Times New Roman" w:hAnsi="Times New Roman"/>
          <w:sz w:val="24"/>
          <w:szCs w:val="24"/>
          <w:lang w:eastAsia="ru-RU"/>
        </w:rPr>
        <w:t>7</w:t>
      </w:r>
      <w:r w:rsidRPr="00F82200">
        <w:rPr>
          <w:rFonts w:ascii="Times New Roman" w:hAnsi="Times New Roman"/>
          <w:sz w:val="24"/>
          <w:szCs w:val="24"/>
          <w:lang w:eastAsia="ru-RU"/>
        </w:rPr>
        <w:t>.</w:t>
      </w:r>
    </w:p>
    <w:p w:rsidR="00D771A4" w:rsidRPr="00F82200" w:rsidRDefault="00D771A4" w:rsidP="00D771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Русский язык. Диктанты и изложения. 5 класс: пособие для учителей общеобразовательных организаций / Н.Н. Соловьёва. – М.: Просвещение, 201</w:t>
      </w:r>
      <w:r w:rsidR="00B90517">
        <w:rPr>
          <w:rFonts w:ascii="Times New Roman" w:hAnsi="Times New Roman"/>
          <w:sz w:val="24"/>
          <w:szCs w:val="24"/>
          <w:lang w:eastAsia="ru-RU"/>
        </w:rPr>
        <w:t>7</w:t>
      </w:r>
      <w:r w:rsidRPr="00F82200">
        <w:rPr>
          <w:rFonts w:ascii="Times New Roman" w:hAnsi="Times New Roman"/>
          <w:sz w:val="24"/>
          <w:szCs w:val="24"/>
          <w:lang w:eastAsia="ru-RU"/>
        </w:rPr>
        <w:t>.</w:t>
      </w:r>
    </w:p>
    <w:p w:rsidR="00D771A4" w:rsidRPr="00F82200" w:rsidRDefault="00D771A4" w:rsidP="00D771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Русский язык. Тематические тесты. 5 класс: учебное пособие для общеобразовательных организаций / И.А. Каськова. – М.: Просвещение, 201</w:t>
      </w:r>
      <w:r w:rsidR="00B90517">
        <w:rPr>
          <w:rFonts w:ascii="Times New Roman" w:hAnsi="Times New Roman"/>
          <w:sz w:val="24"/>
          <w:szCs w:val="24"/>
          <w:lang w:eastAsia="ru-RU"/>
        </w:rPr>
        <w:t>7</w:t>
      </w:r>
      <w:r w:rsidRPr="00F82200">
        <w:rPr>
          <w:rFonts w:ascii="Times New Roman" w:hAnsi="Times New Roman"/>
          <w:sz w:val="24"/>
          <w:szCs w:val="24"/>
          <w:lang w:eastAsia="ru-RU"/>
        </w:rPr>
        <w:t>.</w:t>
      </w:r>
    </w:p>
    <w:p w:rsidR="00D771A4" w:rsidRPr="00B90517" w:rsidRDefault="00D771A4" w:rsidP="00D771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517">
        <w:rPr>
          <w:rFonts w:ascii="Times New Roman" w:hAnsi="Times New Roman"/>
          <w:sz w:val="24"/>
          <w:szCs w:val="24"/>
          <w:lang w:eastAsia="ru-RU"/>
        </w:rPr>
        <w:t>Русский язык. Диагностические работы. 5 класс: пособие для учащихся общеобразовательных организаций / Н.Н. Соловьёва. – М.: Просвещение, 201</w:t>
      </w:r>
      <w:r w:rsidR="00B90517" w:rsidRPr="00B90517">
        <w:rPr>
          <w:rFonts w:ascii="Times New Roman" w:hAnsi="Times New Roman"/>
          <w:sz w:val="24"/>
          <w:szCs w:val="24"/>
          <w:lang w:eastAsia="ru-RU"/>
        </w:rPr>
        <w:t>7</w:t>
      </w:r>
      <w:r w:rsidRPr="00B90517">
        <w:rPr>
          <w:rFonts w:ascii="Times New Roman" w:hAnsi="Times New Roman"/>
          <w:sz w:val="24"/>
          <w:szCs w:val="24"/>
          <w:lang w:eastAsia="ru-RU"/>
        </w:rPr>
        <w:t>.</w:t>
      </w:r>
    </w:p>
    <w:p w:rsidR="00D771A4" w:rsidRPr="00F82200" w:rsidRDefault="00D771A4" w:rsidP="00B90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D771A4" w:rsidRPr="00F82200" w:rsidRDefault="00D771A4" w:rsidP="00D771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D771A4" w:rsidRPr="00F82200" w:rsidRDefault="00D771A4" w:rsidP="00D771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Свободное владение русским языком –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>Место предмета в учебном плане</w:t>
      </w:r>
    </w:p>
    <w:p w:rsidR="00D771A4" w:rsidRDefault="00D771A4" w:rsidP="00D77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F82200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классе –5 часов в неделю, 175 часов в год. Это количество часов соответствует ФГОС ООО. Срок реализации данной программы - </w:t>
      </w:r>
      <w:r w:rsidRPr="005D5052">
        <w:rPr>
          <w:rFonts w:ascii="Times New Roman" w:hAnsi="Times New Roman"/>
          <w:b/>
          <w:sz w:val="24"/>
          <w:szCs w:val="24"/>
        </w:rPr>
        <w:t>1 год</w:t>
      </w:r>
      <w:r>
        <w:rPr>
          <w:rFonts w:ascii="Times New Roman" w:hAnsi="Times New Roman"/>
          <w:b/>
          <w:sz w:val="24"/>
          <w:szCs w:val="24"/>
        </w:rPr>
        <w:t>,</w:t>
      </w:r>
      <w:r w:rsidRPr="005D50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текущий учебный год</w:t>
      </w:r>
    </w:p>
    <w:p w:rsidR="00D771A4" w:rsidRPr="00F82200" w:rsidRDefault="00D771A4" w:rsidP="00D77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1A4" w:rsidRDefault="00D771A4" w:rsidP="00D77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Всвязи с тем, что 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F82200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.  Планируемые результаты усвоения учебного предмета, курса.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>Требования ФГОС к результатам изучения предмета «Русский язык» в основной школе.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1)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2) 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lastRenderedPageBreak/>
        <w:t>3) 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1)  владение всеми видами речевой деятельности: </w:t>
      </w:r>
    </w:p>
    <w:p w:rsidR="00A772D7" w:rsidRPr="00F82200" w:rsidRDefault="00A772D7" w:rsidP="00A77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адекватное понимание информации устного и письменного сообщения; </w:t>
      </w:r>
    </w:p>
    <w:p w:rsidR="00A772D7" w:rsidRPr="00F82200" w:rsidRDefault="00A772D7" w:rsidP="00A77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владение разными видами чтения; </w:t>
      </w:r>
    </w:p>
    <w:p w:rsidR="00A772D7" w:rsidRPr="00F82200" w:rsidRDefault="00A772D7" w:rsidP="00A77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>способность извлекать  информацию  из  различных  источников,  включая средства  массовой  информации,  компакт-диски  учебного  назначения, ресурсы  Интернета;  свободно  пользоваться  словарями  различного  типа, справочной литературой;</w:t>
      </w:r>
    </w:p>
    <w:p w:rsidR="00A772D7" w:rsidRPr="00F82200" w:rsidRDefault="00A772D7" w:rsidP="00A77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овладение приёмами  отбора и  систематизации материала на  определённую тему; </w:t>
      </w:r>
    </w:p>
    <w:p w:rsidR="00A772D7" w:rsidRPr="00F82200" w:rsidRDefault="00A772D7" w:rsidP="00A77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способность определять цели  предстоящей  учебной  деятельности, последовательность  действий,  оценивать  достигнутые  результаты  и адекватно формулировать их в устной и письменной форме; </w:t>
      </w:r>
    </w:p>
    <w:p w:rsidR="00A772D7" w:rsidRPr="00F82200" w:rsidRDefault="00A772D7" w:rsidP="00A77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умение воспроизводить  прослушанный  или  прочитанный  текст  с  разной степенью свёрнутости; </w:t>
      </w:r>
    </w:p>
    <w:p w:rsidR="00A772D7" w:rsidRPr="00F82200" w:rsidRDefault="00A772D7" w:rsidP="00A77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способность свободно,  правильно  излагать  свои  мысли  в  устной  и письменной форме; </w:t>
      </w:r>
    </w:p>
    <w:p w:rsidR="00A772D7" w:rsidRPr="00F82200" w:rsidRDefault="00A772D7" w:rsidP="00A77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соблюдение  в  практике  речевого  общения  основных  орфоэпических, лексических, грамматических, стилистических норм современного русского литературного  языка;  соблюдение  основных  правил  орфографии  и пунктуации в процессе письменного общения; </w:t>
      </w:r>
    </w:p>
    <w:p w:rsidR="00A772D7" w:rsidRPr="00F82200" w:rsidRDefault="00A772D7" w:rsidP="00A772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умение выступать  перед  аудиторией  сверстников  с  небольшими сообщениями, докладами;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>2) 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>3) 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bCs/>
          <w:sz w:val="24"/>
          <w:szCs w:val="24"/>
          <w:lang w:eastAsia="ru-RU"/>
        </w:rPr>
        <w:t>Предметными результатами</w:t>
      </w: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1)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2)  понимание места родного языка в системе гуманитарных наук и его роли в образовании в целом;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3)  усвоение основ научных знаний о родном языке; понимание взаимосвязи его уровней и единиц;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4)  освоение базовых основ лингвистики;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6)  опознавание и анализ основных единиц языка, грамматических категорий языка;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7) проведение различных видов анализа слова, словосочетания, предложения и текста; 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200">
        <w:rPr>
          <w:rFonts w:ascii="Times New Roman" w:hAnsi="Times New Roman"/>
          <w:bCs/>
          <w:sz w:val="24"/>
          <w:szCs w:val="24"/>
          <w:lang w:eastAsia="ru-RU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Требования к уровню подготовки учащихся за курс 5 класса.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 I. Учащиеся должны знать определения основных изучаемых в V классе языковых единиц, речеведческих понятий, орфографических и пунктуационных правил, обосновывать свои ответы, приводя нужные примеры.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II. К концу V класса учащиеся должны овладеть следующими умениями и навыками: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 xml:space="preserve">речевая деятельность: 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аудирование: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понимать основное содержание  небольшого  по  объему  научно-учебного  и художественного  текста,  воспринимаемого  на  слух;  выделять  основную  мысль, структурные части исходного текста;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чтение: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владеть техникой  чтения;  выделять  в  тексте  главную  и  второстепенную  информацию;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разбивать текст на смысловые части и составлять простой план; отвечать на вопросы по содержанию  прочитанного  текста;  владеть  ознакомительным  и  изучающим  видами чтения;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прогнозировать содержание текста по заголовку, названию параграфа учебника; извлекать информацию  из  лингвистических  словарей  разных  видов;  правильно  расставлять логические ударения, паузы; выбирать уместный тон речи при чтении текста вслух;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говорение: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доказательно отвечать  на  вопросы  учителя;  подробно  и  сжато  излагать  прочитанный текст, сохраняя его строение, тип речи; создавать устные высказывания, раскрывая тему и развивая  основную  мысль;  выражать  свое  отношение  к  предмету  речи  с  помощью разнообразных языковых средств и интонации;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письмо: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подробно  и  сжато  пересказывать  тексты  разных  типов  речи;  создавать 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 свое  отношение  к  предмету  речи;  находить  в  тексте  типовые  фрагменты описания,  повествования,  рассуждения;  подбирать  заголовок,  отражающий  тему  и основную мысль текста;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использовать элементарные условные обозначения речевых ошибок (ошибки в выделении абзаца,  неоправданный  повтор  слов,  неправильное  употребление  местоимений, избыточная  информация  и  др.);  исправлять недочеты  в  содержании  высказывания  и  его построении;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фонетика и орфоэпия: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выделять в слове звуки речи, давать им фонетическую характеристику; различать ударные и безударные слоги, не смешивать звуки и буквы;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использовать элементы упрощенной транскрипции для обозначения анализируемого звука и  объяснения  написания  слова;  находить  в  художественном  тексте  явления  звукописи;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правильно произносить  гласные,  согласные  звуки  и  их  сочетания  в  слове,  а  также наиболее  употребительные  слова  и  формы  изученных  частей  речи;  работать  с орфоэпическим словарем;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графика: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правильно произносить  названия  букв  русского  алфавита;  свободно  пользоваться алфавитом,  работая  со  словарями;  проводить  сопоставительный  анализ  звукового  и буквенного состава слова;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морфемика: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выделять морфемы на основе смыслового анализа слова; подбирать однокоренные слова с учетом  значения  слова;  учитывать  различия  в  значении  однокоренных  слов,  вносимые приставками  и  суффиксами;  пользоваться  словарем  значения  морфем  и 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лексикология и фразеология: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объяснять  лексическое  значение  слов  и  фразеологизмов  разными  способами  (описание, краткое  толкование,  подбор  синонимов,  антонимов,  однокоренных  слов);  пользоваться толковыми  словарями  для  определения  и  уточнения  лексического  значения  слова, словарями  синонимов,  антонимов, фразеологизмов;  распределять  слова  на  тематические группы; употреблять слова в соответствии с их лексическим значением; различать прямое и  переносное  значение  слов;  отличать  омонимы  от  многозначных  слов;  подбирать синонимы и  антонимы;  выбирать из  синонимического  ряда наиболее  точное и  уместное слово;  находить  в  тексте  выразительные  приемы,  основанные  на  употреблении  слова 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морфология: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различать части  речи;  правильно  указывать морфологические  признаки;  уметь  изменять части речи; 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орфография: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находить орфограммы  в  морфемах;  группировать  слова  по  видам  орфограмм;  владеть правильным  способом  подбора  однокоренных  слов,  а  также  приемами  применения изученных  правил  орфографии;  устно  объяснять  выбор  написания  и  использовать  на письме  специальные  графические  обозначения;  самостоятельно  подбирать  слова  на изученные правила;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синтаксис и пунктуация: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выделять  словосочетания  в  предложении;  определять  главное  и  зависимое  слово; составлять схемы словосочетаний изученных видов и конструировать словосочетания по заданной  схеме;  выделять  основы  предложений  с  двумя  главными  членами; конструировать предложения по заданным типам грамматических основ; характеризовать предложения  по  цели  высказывания,  наличию  или  отсутствию  второстепенных  членов, количеству  грамматических  основ; правильно интонировать предложения,  различные по цели  высказывания  и  эмоциональной  окраске,  использовать  повествовательные  и вопросительные  предложения  как  пункты  плана  высказывания,  соблюдать  верную интонацию  конца  предложений;  устно  объяснять  постановку  знаков  препинания  в предложениях,  изученных  синтаксических  конструкциях  и  использовать  на  письме специальные графические обозначения; самостоятельно подбирать примеры на изученное пунктуационное правило. </w:t>
      </w:r>
    </w:p>
    <w:p w:rsidR="00A772D7" w:rsidRPr="00F82200" w:rsidRDefault="00A772D7" w:rsidP="00A77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72D7" w:rsidRPr="00F82200" w:rsidRDefault="00A772D7" w:rsidP="00A772D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72D7" w:rsidRPr="00F82200" w:rsidRDefault="00A772D7" w:rsidP="00D77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>Общие учебные умения, навыки и способы деятельности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коммуникативные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интеллектуальные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информационные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>Общая характеристика учебного процесса: основные технологии, методы, формы обучения</w:t>
      </w:r>
      <w:r w:rsidRPr="00F82200">
        <w:rPr>
          <w:rFonts w:ascii="Times New Roman" w:hAnsi="Times New Roman"/>
          <w:sz w:val="24"/>
          <w:szCs w:val="24"/>
          <w:lang w:eastAsia="ru-RU"/>
        </w:rPr>
        <w:t>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Технологии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, используемые в учебном процессе: </w:t>
      </w:r>
    </w:p>
    <w:p w:rsidR="00D771A4" w:rsidRPr="00F82200" w:rsidRDefault="00D771A4" w:rsidP="00D771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активные методы обучения; </w:t>
      </w:r>
    </w:p>
    <w:p w:rsidR="00D771A4" w:rsidRPr="00F82200" w:rsidRDefault="00D771A4" w:rsidP="00D771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игровые технологии;</w:t>
      </w:r>
    </w:p>
    <w:p w:rsidR="00D771A4" w:rsidRPr="00F82200" w:rsidRDefault="00D771A4" w:rsidP="00D771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исследовательская технология обучения;</w:t>
      </w:r>
    </w:p>
    <w:p w:rsidR="00D771A4" w:rsidRPr="00F82200" w:rsidRDefault="00D771A4" w:rsidP="00D771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технология развития критического мышления на уроках русского языка и литературы;</w:t>
      </w:r>
    </w:p>
    <w:p w:rsidR="00D771A4" w:rsidRPr="00F82200" w:rsidRDefault="00D771A4" w:rsidP="00D771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метод проектов;</w:t>
      </w:r>
    </w:p>
    <w:p w:rsidR="00D771A4" w:rsidRPr="00F82200" w:rsidRDefault="00D771A4" w:rsidP="00D771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технология мастерских на уроках русского языка и литературы;</w:t>
      </w:r>
    </w:p>
    <w:p w:rsidR="00D771A4" w:rsidRPr="00F82200" w:rsidRDefault="00D771A4" w:rsidP="00D771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технологии уровневой дифференциации;</w:t>
      </w:r>
    </w:p>
    <w:p w:rsidR="00D771A4" w:rsidRPr="00F82200" w:rsidRDefault="00D771A4" w:rsidP="00D771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D771A4" w:rsidRPr="00F82200" w:rsidRDefault="00D771A4" w:rsidP="00D771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здоровьесберегающие технологии.</w:t>
      </w:r>
    </w:p>
    <w:p w:rsidR="00D771A4" w:rsidRPr="00F82200" w:rsidRDefault="00D771A4" w:rsidP="00D771A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Методы и приёмы  обучения: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обобщающая беседа по изученному материалу; 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индивидуальный устный опрос; 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фронтальный опрос;  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опрос с помощью перфокарт;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выборочная проверка упражнения; 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взаимопроверка;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самоконтроль (по словарям, справочным пособиям);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различные виды разбора (фонетический, лексический, словообразовательный, морфологический, синтаксический, лингвистический);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виды работ, связанные с анализом текста, с его переработкой;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составление учащимися авторского текста в различных жанрах;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наблюдение за речью окружающих, сбор соответствующего речевого материала с последующим его использованием по заданию учителя;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изложения (подробные и сжатые) на основе текстов типа описания, рассуждения;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написание сочинений;  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письмо под диктовку;  </w:t>
      </w:r>
    </w:p>
    <w:p w:rsidR="00D771A4" w:rsidRPr="00F82200" w:rsidRDefault="00D771A4" w:rsidP="00D771A4">
      <w:pPr>
        <w:numPr>
          <w:ilvl w:val="1"/>
          <w:numId w:val="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комментирование орфограмм и пунктограмм.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Виды деятельности учащихся на уроке: </w:t>
      </w:r>
    </w:p>
    <w:p w:rsidR="00D771A4" w:rsidRPr="00F82200" w:rsidRDefault="00D771A4" w:rsidP="00D771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анализ языковых единиц с точки зрения правильности, точности и уместности их употребления.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>Формы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организации образовательного процесса: поурочная система обучения с использованием объяснительно-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урок-лекция, урок-игра, урок-исследование, урок-практикум, урок развития речи. </w:t>
      </w:r>
    </w:p>
    <w:p w:rsidR="00D771A4" w:rsidRPr="00F82200" w:rsidRDefault="00D771A4" w:rsidP="00D771A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>Виды и формы контроля: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контрольные диктанты, тесты, зачет, контрольное упражнение; контрольное сочинение, контрольное изложение, контрольный срез, контрольная проверочная работа, взаимоконтроль, самоконтроль.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обучения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Результаты обучения представлены в Требованиях к уровню подготовки учащихся 5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4071" w:rsidRDefault="00734071" w:rsidP="00D771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4071" w:rsidRDefault="00734071" w:rsidP="00D771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F82200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. Содержание тем учебного курса.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026"/>
        <w:gridCol w:w="1790"/>
        <w:gridCol w:w="1286"/>
      </w:tblGrid>
      <w:tr w:rsidR="00D771A4" w:rsidRPr="00A22638" w:rsidTr="00D771A4">
        <w:trPr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771A4" w:rsidRPr="00A22638" w:rsidTr="00D771A4">
        <w:trPr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Язык и общение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\3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1A4" w:rsidRPr="00A22638" w:rsidTr="00D771A4">
        <w:trPr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\26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1A4" w:rsidRPr="00A22638" w:rsidTr="00D771A4">
        <w:trPr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\31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771A4" w:rsidRPr="00A22638" w:rsidTr="00D771A4">
        <w:trPr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Орфоэпия. Графика и орфография. Культура речи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\16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1A4" w:rsidRPr="00A22638" w:rsidTr="00D771A4">
        <w:trPr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\15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1A4" w:rsidRPr="00A22638" w:rsidTr="00D771A4">
        <w:trPr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Морфемика. Орфография. Культура речи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\23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71A4" w:rsidRPr="00A22638" w:rsidTr="00D771A4">
        <w:trPr>
          <w:trHeight w:val="150"/>
          <w:jc w:val="center"/>
        </w:trPr>
        <w:tc>
          <w:tcPr>
            <w:tcW w:w="10510" w:type="dxa"/>
            <w:gridSpan w:val="4"/>
          </w:tcPr>
          <w:p w:rsidR="00D771A4" w:rsidRPr="00105F77" w:rsidRDefault="00105F77" w:rsidP="00D7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5F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Морфология. Орфография. Культура речи.   </w:t>
            </w:r>
          </w:p>
        </w:tc>
      </w:tr>
      <w:tr w:rsidR="00D771A4" w:rsidRPr="00A22638" w:rsidTr="00D771A4">
        <w:trPr>
          <w:trHeight w:val="180"/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\20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71A4" w:rsidRPr="00A22638" w:rsidTr="00D771A4">
        <w:trPr>
          <w:trHeight w:val="139"/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Имя прилагательное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\11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71A4" w:rsidRPr="00A22638" w:rsidTr="00D771A4">
        <w:trPr>
          <w:trHeight w:val="165"/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\19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71A4" w:rsidRPr="00A22638" w:rsidTr="00D771A4">
        <w:trPr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изученного в </w:t>
            </w:r>
            <w:r w:rsidRPr="00F822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05F77">
              <w:rPr>
                <w:rFonts w:ascii="Times New Roman" w:hAnsi="Times New Roman"/>
                <w:sz w:val="24"/>
                <w:szCs w:val="24"/>
                <w:lang w:eastAsia="ru-RU"/>
              </w:rPr>
              <w:t>\5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1A4" w:rsidRPr="00A22638" w:rsidTr="00D771A4">
        <w:trPr>
          <w:trHeight w:val="300"/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90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D771A4" w:rsidRPr="00A22638" w:rsidTr="00D771A4">
        <w:trPr>
          <w:trHeight w:val="255"/>
          <w:jc w:val="center"/>
        </w:trPr>
        <w:tc>
          <w:tcPr>
            <w:tcW w:w="6408" w:type="dxa"/>
          </w:tcPr>
          <w:p w:rsidR="00D771A4" w:rsidRPr="00F82200" w:rsidRDefault="00D771A4" w:rsidP="00D7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102" w:type="dxa"/>
            <w:gridSpan w:val="3"/>
          </w:tcPr>
          <w:p w:rsidR="00D771A4" w:rsidRPr="00F82200" w:rsidRDefault="00D771A4" w:rsidP="00D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2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</w:tbl>
    <w:p w:rsidR="00105F77" w:rsidRDefault="00105F77" w:rsidP="00D771A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F77" w:rsidRDefault="00105F77" w:rsidP="00D771A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5F77" w:rsidRDefault="00105F77" w:rsidP="00D771A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1A4" w:rsidRPr="00F82200" w:rsidRDefault="00D771A4" w:rsidP="00D771A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Общее количество учебного времени распределяется следующим образом: </w:t>
      </w:r>
    </w:p>
    <w:p w:rsidR="00D771A4" w:rsidRPr="00F82200" w:rsidRDefault="00D771A4" w:rsidP="00D771A4">
      <w:p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на РАЗРИТИЕ РЕЧИ – 36 час:</w:t>
      </w:r>
    </w:p>
    <w:p w:rsidR="00D771A4" w:rsidRPr="00F82200" w:rsidRDefault="00D771A4" w:rsidP="00CA6459">
      <w:p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на ДИКТАНТЫ – 9 часов;</w:t>
      </w:r>
    </w:p>
    <w:p w:rsidR="00D771A4" w:rsidRPr="00F82200" w:rsidRDefault="00D771A4" w:rsidP="00CA6459">
      <w:pPr>
        <w:shd w:val="clear" w:color="auto" w:fill="FFFFFF"/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на ТЕСТИРОВАНИЯ – 4 часа.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Язык и общение (2ч+1ч)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82200">
        <w:rPr>
          <w:rFonts w:ascii="Times New Roman" w:hAnsi="Times New Roman"/>
          <w:b/>
          <w:sz w:val="26"/>
          <w:szCs w:val="26"/>
          <w:lang w:eastAsia="ru-RU"/>
        </w:rPr>
        <w:t>Вспоминаем, повторяем, изучаем (17 ч+3 ч)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и, а, у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после шипящих. Разделительные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ъ</w:t>
      </w:r>
      <w:r w:rsidRPr="00F82200">
        <w:rPr>
          <w:rFonts w:ascii="Times New Roman" w:hAnsi="Times New Roman"/>
          <w:sz w:val="24"/>
          <w:szCs w:val="24"/>
          <w:lang w:eastAsia="ru-RU"/>
        </w:rPr>
        <w:t>и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82200">
        <w:rPr>
          <w:rFonts w:ascii="Times New Roman" w:hAnsi="Times New Roman"/>
          <w:sz w:val="24"/>
          <w:szCs w:val="24"/>
          <w:lang w:eastAsia="ru-RU"/>
        </w:rPr>
        <w:t>Части речи.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Глагол: время, лицо, число, род (в прошедшем времени). Правописание гласных в личных окончаниях наиболее употребительных глаголов </w:t>
      </w:r>
      <w:r w:rsidRPr="00F82200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82200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спряжения; буква 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во 2-м лице единственного числа глаголов. Правописание -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тся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 -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ться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; раздельное написание 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не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с глаголами.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Местоимения 1, 2 и 3-го лица. Наречие (ознакомление).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Раздельное написание предлогов со словами.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</w:t>
      </w:r>
      <w:r w:rsidRPr="00F82200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Текст. Тема текста, его основная мысль. Изложение подробное, по плану. Сочинение по впечатлениям. Правка текста. </w:t>
      </w: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82200">
        <w:rPr>
          <w:rFonts w:ascii="Times New Roman" w:hAnsi="Times New Roman"/>
          <w:b/>
          <w:sz w:val="26"/>
          <w:szCs w:val="26"/>
          <w:lang w:eastAsia="ru-RU"/>
        </w:rPr>
        <w:t>Синтаксис. Пунктуация. Культура речи. (23 ч +7ч)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Основные синтаксические понятия (единицы): словосочетание, предложение, текст.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Пунктуация как раздел науки о языке.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pacing w:val="20"/>
          <w:sz w:val="24"/>
          <w:szCs w:val="24"/>
          <w:lang w:eastAsia="ru-RU"/>
        </w:rPr>
        <w:t>Словосочетание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: главное и зависимое слова в словосочетании.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pacing w:val="20"/>
          <w:sz w:val="24"/>
          <w:szCs w:val="24"/>
          <w:lang w:eastAsia="ru-RU"/>
        </w:rPr>
        <w:t>Предложение.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Грамматическая основа предложения. Тире между подлежащим и сказуемым.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Главные члены предложения, второстепенные члены предложения: дополнение, определение, обстоятельство.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но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 одиночным союзом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; запятая между однородными членами без союзов и с союзами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а, но, и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Обращение, знаки препинания при обращении.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Синтаксический разбор словосочетания и предложения.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Запятая между простыми предложениями в сложном предложении перед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и, а, но, чтобы, потому что, когда, который, что, если.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Прямая речь после слов автора и перед ними; знаки препинания при прямой речи. 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 Тире в начале реплик диалога.</w:t>
      </w:r>
    </w:p>
    <w:p w:rsidR="00D771A4" w:rsidRPr="00F82200" w:rsidRDefault="00D771A4" w:rsidP="00D771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Пунктуационный разбор простого предложения.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II.Умение соблюдать правила пунктуации в рамках изученного материала.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Диалог,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82200">
        <w:rPr>
          <w:rFonts w:ascii="Times New Roman" w:hAnsi="Times New Roman"/>
          <w:b/>
          <w:sz w:val="26"/>
          <w:szCs w:val="26"/>
          <w:lang w:eastAsia="ru-RU"/>
        </w:rPr>
        <w:t>Фонетика. Орфоэпия. Графика и орфография. Культура речи (12 ч + 3 ч)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Фонетика как раздел науки о языке. Звук как единица языка. Звуки речи; гласные и согласные звуки.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Фонетический разбор слова.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Орфоэпия. Произносительные нормы литературного языка. Орфоэпические словари.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Обозначение мягкости согласных. Мягкий знак для обозначения мягкости согласных.  Звуковое значение букв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е, ё, ю, я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Орфографический разбор. Орфографические словари.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F82200">
        <w:rPr>
          <w:rFonts w:ascii="Times New Roman" w:hAnsi="Times New Roman"/>
          <w:sz w:val="24"/>
          <w:szCs w:val="24"/>
          <w:lang w:eastAsia="ru-RU"/>
        </w:rPr>
        <w:t>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Описание предмета, картины (натюрморта). Отбор языковых средств в зависимости от темы, задачи, адресата высказывания. Подробное изложение повествовательного текста с описанием.</w:t>
      </w: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82200">
        <w:rPr>
          <w:rFonts w:ascii="Times New Roman" w:hAnsi="Times New Roman"/>
          <w:b/>
          <w:sz w:val="26"/>
          <w:szCs w:val="26"/>
          <w:lang w:eastAsia="ru-RU"/>
        </w:rPr>
        <w:t>Лексика. Культура речи (6 ч + 2 ч)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Ш.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Сочинение-рассуждение. Подробное изложение от 3-го лица. Описание изображённого на картине.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82200">
        <w:rPr>
          <w:rFonts w:ascii="Times New Roman" w:hAnsi="Times New Roman"/>
          <w:b/>
          <w:sz w:val="26"/>
          <w:szCs w:val="26"/>
          <w:lang w:eastAsia="ru-RU"/>
        </w:rPr>
        <w:t>Морфемика. Орфография. Культура речи (18 ч + 4 ч)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Морфемика как раздел науки о языке. Морфема как минимальная значимая часть слов. Изменение и образование слов.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Правописание гласных и согласных в приставках; буквы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з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на конце приставок. Правописание чередующихся гласных о и а в корнях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-лож-- -лаг-, -рос- - -раст-.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Буквы 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8220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после шипящих в корне. Буквы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после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ц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 xml:space="preserve">II. 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Умение соблюдать правила орфографии в рамках изученного материала. Умение пользоваться орфографическими словарями.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Рассуждение, его структура и разновидности. Рассуждение в повествовании. Письмо-повествование. Описание картины с элементами рассуждения. Выборочное изложение.</w:t>
      </w: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82200">
        <w:rPr>
          <w:rFonts w:ascii="Times New Roman" w:hAnsi="Times New Roman"/>
          <w:b/>
          <w:sz w:val="26"/>
          <w:szCs w:val="26"/>
          <w:lang w:eastAsia="ru-RU"/>
        </w:rPr>
        <w:t>Морфология. Орфография. Культура речи</w:t>
      </w: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Имя существительное (17 ч + 4 ч)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Имя существительное как часть речи. Синтаксическая роль имени существительного в предложении.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Существительные, имеющие форму только единственного или только множественного числа. Три склонения имен существительных. Падёж имён существительных.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Правописание гласных в падежных окончаниях имен существительных.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Склонение существительных на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-ия, -ий, -ие</w:t>
      </w:r>
      <w:r w:rsidRPr="00F82200">
        <w:rPr>
          <w:rFonts w:ascii="Times New Roman" w:hAnsi="Times New Roman"/>
          <w:sz w:val="24"/>
          <w:szCs w:val="24"/>
          <w:lang w:eastAsia="ru-RU"/>
        </w:rPr>
        <w:t>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Буквы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после шипящих и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ц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в окончаниях существительных. Морфологический разбор слов.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Умение согласовывать прилагательные и глаголы прошедшего времени с существительными, род которых может быть определен неверно (например, </w:t>
      </w:r>
      <w:r w:rsidRPr="00F82200">
        <w:rPr>
          <w:rFonts w:ascii="Times New Roman" w:hAnsi="Times New Roman"/>
          <w:i/>
          <w:sz w:val="24"/>
          <w:szCs w:val="24"/>
          <w:lang w:eastAsia="ru-RU"/>
        </w:rPr>
        <w:t>фамилия, яблоко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Умение правильно образовывать у имён существительных формы именительного (</w:t>
      </w:r>
      <w:r w:rsidRPr="00F82200">
        <w:rPr>
          <w:rFonts w:ascii="Times New Roman" w:hAnsi="Times New Roman"/>
          <w:i/>
          <w:sz w:val="24"/>
          <w:szCs w:val="24"/>
          <w:lang w:eastAsia="ru-RU"/>
        </w:rPr>
        <w:t>инженеры, выборы</w:t>
      </w:r>
      <w:r w:rsidRPr="00F82200">
        <w:rPr>
          <w:rFonts w:ascii="Times New Roman" w:hAnsi="Times New Roman"/>
          <w:sz w:val="24"/>
          <w:szCs w:val="24"/>
          <w:lang w:eastAsia="ru-RU"/>
        </w:rPr>
        <w:t>) и родительного (</w:t>
      </w:r>
      <w:r w:rsidRPr="00F82200">
        <w:rPr>
          <w:rFonts w:ascii="Times New Roman" w:hAnsi="Times New Roman"/>
          <w:i/>
          <w:sz w:val="24"/>
          <w:szCs w:val="24"/>
          <w:lang w:eastAsia="ru-RU"/>
        </w:rPr>
        <w:t>чулок, мест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) падежей множественного числа.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Умение использовать в речи существительные-синонимы для более точного выражения мыслей и устранения неоправданного повтора одних и тех же слов.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Имя прилагательное (10 ч + 4 ч)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Имя прилагательное как часть речи. Синтаксическая роль имени прилагательного в предложении.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Правописание гласных в падежных окончаниях прилагательных с основой на шипящую.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Полные и краткие прилагательные.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Морфологический разбор имён прилагательных.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Умение правильно ставить ударение в краткой форме прилагательных (</w:t>
      </w:r>
      <w:r w:rsidRPr="00F82200">
        <w:rPr>
          <w:rFonts w:ascii="Times New Roman" w:hAnsi="Times New Roman"/>
          <w:i/>
          <w:sz w:val="24"/>
          <w:szCs w:val="24"/>
          <w:lang w:eastAsia="ru-RU"/>
        </w:rPr>
        <w:t>труден, трудна, трудно</w:t>
      </w:r>
      <w:r w:rsidRPr="00F82200">
        <w:rPr>
          <w:rFonts w:ascii="Times New Roman" w:hAnsi="Times New Roman"/>
          <w:sz w:val="24"/>
          <w:szCs w:val="24"/>
          <w:lang w:eastAsia="ru-RU"/>
        </w:rPr>
        <w:t>).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Описание животного. Структура текста данного жанра, его стилистические разновидности. Сочинение с описанием животного в рассказе (по плану).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1A4" w:rsidRPr="00F82200" w:rsidRDefault="00D771A4" w:rsidP="00D7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Глагол (29 ч + 6 ч)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Глагол как часть речи. Синтаксическая роль глагола в предложении.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 xml:space="preserve">Не 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с глаголами.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-ть (-ться), -ти (-тись), -чь (-чься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). Правописание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-ться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-чь (-чься)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в неопределенной форме (повторение).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Совершенный и несовершенный вид глагола.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Правописание чередующихся гласных е и и в корнях глаголов </w:t>
      </w:r>
      <w:r w:rsidRPr="00F82200">
        <w:rPr>
          <w:rFonts w:ascii="Times New Roman" w:hAnsi="Times New Roman"/>
          <w:b/>
          <w:i/>
          <w:sz w:val="24"/>
          <w:szCs w:val="24"/>
          <w:lang w:eastAsia="ru-RU"/>
        </w:rPr>
        <w:t>-бер- - -бир-, -дер- - -дир-, -мер- - -мир-, - nep- - -пир-, - тер- - - тир-, -стел- - -стил-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Время глагола: прошедшее, настоящее, будущее.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 Спряжение глагола. Правописание гласных в безударных личных окончаниях глаголов.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Морфологический разбор глагола.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II.</w:t>
      </w:r>
      <w:r w:rsidRPr="00F82200">
        <w:rPr>
          <w:rFonts w:ascii="Times New Roman" w:hAnsi="Times New Roman"/>
          <w:sz w:val="24"/>
          <w:szCs w:val="24"/>
          <w:lang w:eastAsia="ru-RU"/>
        </w:rPr>
        <w:t>Соблюдение правильного ударения в глаголах, при произношении которых допускаются ошибки (</w:t>
      </w:r>
      <w:r w:rsidRPr="00F82200">
        <w:rPr>
          <w:rFonts w:ascii="Times New Roman" w:hAnsi="Times New Roman"/>
          <w:i/>
          <w:sz w:val="24"/>
          <w:szCs w:val="24"/>
          <w:lang w:eastAsia="ru-RU"/>
        </w:rPr>
        <w:t>начать, понять; начал, понял; начала, поняла; повторит, облегчит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и др.).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sz w:val="24"/>
          <w:szCs w:val="24"/>
          <w:lang w:eastAsia="ru-RU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00">
        <w:rPr>
          <w:rFonts w:ascii="Times New Roman" w:hAnsi="Times New Roman"/>
          <w:b/>
          <w:sz w:val="24"/>
          <w:szCs w:val="24"/>
          <w:lang w:eastAsia="ru-RU"/>
        </w:rPr>
        <w:t>III.</w:t>
      </w:r>
      <w:r w:rsidRPr="00F82200">
        <w:rPr>
          <w:rFonts w:ascii="Times New Roman" w:hAnsi="Times New Roman"/>
          <w:sz w:val="24"/>
          <w:szCs w:val="24"/>
          <w:lang w:eastAsia="ru-RU"/>
        </w:rPr>
        <w:t xml:space="preserve"> Понятие о рассказе, особенностях его структуры и стиля. Рассказ на тему пословицы. 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D771A4" w:rsidRPr="00F82200" w:rsidRDefault="00D771A4" w:rsidP="00D77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1A4" w:rsidRPr="006D2C28" w:rsidRDefault="00D771A4" w:rsidP="006D2C2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82200">
        <w:rPr>
          <w:rFonts w:ascii="Times New Roman" w:hAnsi="Times New Roman"/>
          <w:b/>
          <w:sz w:val="26"/>
          <w:szCs w:val="26"/>
          <w:lang w:eastAsia="ru-RU"/>
        </w:rPr>
        <w:t xml:space="preserve">Повторение и систематизация изученного в </w:t>
      </w:r>
      <w:r w:rsidRPr="00F82200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F82200">
        <w:rPr>
          <w:rFonts w:ascii="Times New Roman" w:hAnsi="Times New Roman"/>
          <w:b/>
          <w:sz w:val="26"/>
          <w:szCs w:val="26"/>
          <w:lang w:eastAsia="ru-RU"/>
        </w:rPr>
        <w:t xml:space="preserve"> классе (5ч+2ч).</w:t>
      </w:r>
    </w:p>
    <w:p w:rsidR="00D771A4" w:rsidRPr="00734071" w:rsidRDefault="00D771A4" w:rsidP="00734071">
      <w:pPr>
        <w:spacing w:after="0" w:line="240" w:lineRule="auto"/>
        <w:ind w:left="912"/>
        <w:rPr>
          <w:rFonts w:ascii="Times New Roman" w:hAnsi="Times New Roman"/>
          <w:bCs/>
          <w:sz w:val="24"/>
          <w:szCs w:val="24"/>
          <w:lang w:eastAsia="ru-RU"/>
        </w:rPr>
      </w:pPr>
    </w:p>
    <w:p w:rsidR="00D771A4" w:rsidRPr="00734071" w:rsidRDefault="00D771A4" w:rsidP="00D771A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40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Интернет- ресурсы для ученика и учителя</w:t>
      </w:r>
      <w:r w:rsidRPr="0073407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771A4" w:rsidRPr="00734071" w:rsidRDefault="00D771A4" w:rsidP="00D771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4071">
        <w:rPr>
          <w:rFonts w:ascii="Times New Roman" w:hAnsi="Times New Roman"/>
          <w:bCs/>
          <w:sz w:val="24"/>
          <w:szCs w:val="24"/>
          <w:lang w:eastAsia="ru-RU"/>
        </w:rPr>
        <w:t xml:space="preserve">Электронные словари: [Электронный ресурс] – Режим доступа: </w:t>
      </w:r>
      <w:hyperlink r:id="rId9" w:history="1">
        <w:r w:rsidRPr="00734071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http://www.slovary.ru</w:t>
        </w:r>
      </w:hyperlink>
      <w:r w:rsidRPr="0073407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71A4" w:rsidRPr="00734071" w:rsidRDefault="00D771A4" w:rsidP="00D771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4071">
        <w:rPr>
          <w:rFonts w:ascii="Times New Roman" w:hAnsi="Times New Roman"/>
          <w:bCs/>
          <w:sz w:val="24"/>
          <w:szCs w:val="24"/>
          <w:lang w:eastAsia="ru-RU"/>
        </w:rPr>
        <w:t xml:space="preserve">Справочно-информационный интенет-портал «Русский язык»: [Электронный ресурс] – Режим доступа: </w:t>
      </w:r>
      <w:hyperlink r:id="rId10" w:history="1">
        <w:r w:rsidRPr="00734071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http://www.gramota.ru</w:t>
        </w:r>
      </w:hyperlink>
      <w:r w:rsidRPr="0073407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71A4" w:rsidRPr="00734071" w:rsidRDefault="00D771A4" w:rsidP="00D771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4071">
        <w:rPr>
          <w:rFonts w:ascii="Times New Roman" w:hAnsi="Times New Roman"/>
          <w:bCs/>
          <w:sz w:val="24"/>
          <w:szCs w:val="24"/>
          <w:lang w:eastAsia="ru-RU"/>
        </w:rPr>
        <w:t xml:space="preserve">Русский язык. Приложение к газете «1 сентября» [Электронный ресурс] – Режим доступа:  </w:t>
      </w:r>
      <w:hyperlink r:id="rId11" w:history="1">
        <w:r w:rsidRPr="00734071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http://rus.1september.ru/rusarchive.php</w:t>
        </w:r>
      </w:hyperlink>
      <w:r w:rsidRPr="0073407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71A4" w:rsidRPr="00734071" w:rsidRDefault="00D771A4" w:rsidP="00D771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4071">
        <w:rPr>
          <w:rFonts w:ascii="Times New Roman" w:hAnsi="Times New Roman"/>
          <w:bCs/>
          <w:sz w:val="24"/>
          <w:szCs w:val="24"/>
          <w:lang w:eastAsia="ru-RU"/>
        </w:rPr>
        <w:t xml:space="preserve">Единая коллекция цифровых образовательных ресурсов [Электронный ресурс] – Режим доступа: </w:t>
      </w:r>
      <w:hyperlink r:id="rId12" w:history="1">
        <w:r w:rsidRPr="00734071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http://schoo</w:t>
        </w:r>
        <w:r w:rsidRPr="00734071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l</w:t>
        </w:r>
        <w:r w:rsidRPr="00734071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-collection.edu.ru/</w:t>
        </w:r>
      </w:hyperlink>
      <w:r w:rsidRPr="0073407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71A4" w:rsidRPr="00734071" w:rsidRDefault="00D771A4" w:rsidP="00D771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4071">
        <w:rPr>
          <w:rFonts w:ascii="Times New Roman" w:hAnsi="Times New Roman"/>
          <w:bCs/>
          <w:sz w:val="24"/>
          <w:szCs w:val="24"/>
          <w:lang w:eastAsia="ru-RU"/>
        </w:rPr>
        <w:t xml:space="preserve">Уроки Русского.ru видеоуроки и материалы по русскому языку [Электронный ресурс] – Режим доступа: </w:t>
      </w:r>
      <w:hyperlink r:id="rId13" w:history="1">
        <w:r w:rsidRPr="00734071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http://www.urokirusskogo.ru/videouroki</w:t>
        </w:r>
      </w:hyperlink>
      <w:r w:rsidRPr="0073407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B429F" w:rsidRPr="00734071" w:rsidRDefault="00D771A4" w:rsidP="006D2C28">
      <w:pPr>
        <w:numPr>
          <w:ilvl w:val="0"/>
          <w:numId w:val="14"/>
        </w:numPr>
        <w:spacing w:after="0" w:line="240" w:lineRule="auto"/>
        <w:jc w:val="both"/>
      </w:pPr>
      <w:r w:rsidRPr="00734071">
        <w:rPr>
          <w:rFonts w:ascii="Times New Roman" w:hAnsi="Times New Roman"/>
          <w:bCs/>
          <w:sz w:val="24"/>
          <w:szCs w:val="24"/>
          <w:lang w:eastAsia="ru-RU"/>
        </w:rPr>
        <w:t xml:space="preserve">Газета «Первое сентября»: </w:t>
      </w:r>
      <w:hyperlink r:id="rId14" w:history="1">
        <w:r w:rsidRPr="00734071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http://www.1september.ru/ru/</w:t>
        </w:r>
      </w:hyperlink>
      <w:r w:rsidRPr="0073407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B429F" w:rsidRDefault="001B429F" w:rsidP="00D771A4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1B429F" w:rsidSect="00C47A94">
          <w:footerReference w:type="even" r:id="rId15"/>
          <w:footerReference w:type="default" r:id="rId16"/>
          <w:pgSz w:w="16838" w:h="11906" w:orient="landscape"/>
          <w:pgMar w:top="851" w:right="964" w:bottom="851" w:left="907" w:header="709" w:footer="709" w:gutter="0"/>
          <w:pgNumType w:start="2"/>
          <w:cols w:space="708"/>
          <w:docGrid w:linePitch="360"/>
        </w:sectPr>
      </w:pPr>
    </w:p>
    <w:p w:rsidR="00D771A4" w:rsidRDefault="00D771A4" w:rsidP="00D771A4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F658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 по русскому языку 5 класс (175 ч)</w:t>
      </w:r>
    </w:p>
    <w:p w:rsidR="004928AD" w:rsidRPr="004F658B" w:rsidRDefault="004928AD" w:rsidP="004928AD">
      <w:pPr>
        <w:widowControl w:val="0"/>
        <w:tabs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71A4" w:rsidRPr="004F658B" w:rsidRDefault="00D771A4" w:rsidP="00D771A4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154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96"/>
        <w:gridCol w:w="8198"/>
        <w:gridCol w:w="4680"/>
      </w:tblGrid>
      <w:tr w:rsidR="004928AD" w:rsidRPr="00A22638" w:rsidTr="00734071">
        <w:trPr>
          <w:trHeight w:val="1086"/>
        </w:trPr>
        <w:tc>
          <w:tcPr>
            <w:tcW w:w="1080" w:type="dxa"/>
          </w:tcPr>
          <w:p w:rsidR="004928AD" w:rsidRPr="004928AD" w:rsidRDefault="004928AD" w:rsidP="00492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8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28AD" w:rsidRPr="004928AD" w:rsidRDefault="004928AD" w:rsidP="00492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8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6" w:type="dxa"/>
          </w:tcPr>
          <w:p w:rsidR="004928AD" w:rsidRPr="004928AD" w:rsidRDefault="004928AD" w:rsidP="00492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8A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198" w:type="dxa"/>
          </w:tcPr>
          <w:p w:rsidR="004928AD" w:rsidRPr="004928AD" w:rsidRDefault="004928AD" w:rsidP="00492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8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раздела.</w:t>
            </w:r>
          </w:p>
          <w:p w:rsidR="004928AD" w:rsidRPr="004928AD" w:rsidRDefault="004928AD" w:rsidP="00492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8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4680" w:type="dxa"/>
          </w:tcPr>
          <w:p w:rsidR="004928AD" w:rsidRPr="004928AD" w:rsidRDefault="004928AD" w:rsidP="00492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8AD" w:rsidRPr="004928AD" w:rsidRDefault="004928AD" w:rsidP="004928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28AD">
              <w:rPr>
                <w:rFonts w:ascii="Times New Roman" w:hAnsi="Times New Roman"/>
                <w:b/>
                <w:sz w:val="20"/>
                <w:szCs w:val="20"/>
              </w:rPr>
              <w:t>Количество  часов, отводимых на освоение каждой темы</w:t>
            </w:r>
            <w:r w:rsidRPr="004928A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745B" w:rsidRPr="00A22638" w:rsidTr="00734071">
        <w:trPr>
          <w:trHeight w:val="591"/>
        </w:trPr>
        <w:tc>
          <w:tcPr>
            <w:tcW w:w="15454" w:type="dxa"/>
            <w:gridSpan w:val="4"/>
          </w:tcPr>
          <w:p w:rsidR="00FE745B" w:rsidRDefault="00FE745B" w:rsidP="00FE7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>Раздел №1. Язык и общение (2 ч+1 ч)</w:t>
            </w:r>
          </w:p>
          <w:p w:rsidR="00FE745B" w:rsidRPr="004F658B" w:rsidRDefault="00FE745B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8AD" w:rsidRPr="00A22638" w:rsidTr="00734071">
        <w:trPr>
          <w:trHeight w:val="591"/>
        </w:trPr>
        <w:tc>
          <w:tcPr>
            <w:tcW w:w="1080" w:type="dxa"/>
          </w:tcPr>
          <w:p w:rsidR="004928AD" w:rsidRPr="004F658B" w:rsidRDefault="004928AD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96" w:type="dxa"/>
          </w:tcPr>
          <w:p w:rsidR="004928AD" w:rsidRPr="004F658B" w:rsidRDefault="004928AD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928AD" w:rsidRPr="004F658B" w:rsidRDefault="004928AD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Язык и человек. Общение устное и письменное.</w:t>
            </w:r>
          </w:p>
        </w:tc>
        <w:tc>
          <w:tcPr>
            <w:tcW w:w="4680" w:type="dxa"/>
          </w:tcPr>
          <w:p w:rsidR="004928AD" w:rsidRPr="004F658B" w:rsidRDefault="004928AD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8AD" w:rsidRPr="00A22638" w:rsidTr="00734071">
        <w:trPr>
          <w:trHeight w:val="349"/>
        </w:trPr>
        <w:tc>
          <w:tcPr>
            <w:tcW w:w="1080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96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Читаем учебник. Слушаем на уроке.</w:t>
            </w:r>
          </w:p>
        </w:tc>
        <w:tc>
          <w:tcPr>
            <w:tcW w:w="4680" w:type="dxa"/>
          </w:tcPr>
          <w:p w:rsidR="004928AD" w:rsidRPr="004F658B" w:rsidRDefault="004928AD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8AD" w:rsidRPr="00A22638" w:rsidTr="00734071">
        <w:trPr>
          <w:trHeight w:val="345"/>
        </w:trPr>
        <w:tc>
          <w:tcPr>
            <w:tcW w:w="1080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96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Стили речи.</w:t>
            </w:r>
          </w:p>
        </w:tc>
        <w:tc>
          <w:tcPr>
            <w:tcW w:w="4680" w:type="dxa"/>
          </w:tcPr>
          <w:p w:rsidR="004928AD" w:rsidRPr="004F658B" w:rsidRDefault="004928AD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45B" w:rsidRPr="00A22638" w:rsidTr="00734071">
        <w:trPr>
          <w:trHeight w:val="530"/>
        </w:trPr>
        <w:tc>
          <w:tcPr>
            <w:tcW w:w="15454" w:type="dxa"/>
            <w:gridSpan w:val="4"/>
          </w:tcPr>
          <w:p w:rsidR="00FE745B" w:rsidRDefault="00FE745B" w:rsidP="00FE7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>Раздел №2. Вспоминаем, повторяем, изучаем (17 ч+3 ч)</w:t>
            </w:r>
          </w:p>
          <w:p w:rsidR="00FE745B" w:rsidRPr="004F658B" w:rsidRDefault="00FE745B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8AD" w:rsidRPr="00A22638" w:rsidTr="00734071">
        <w:trPr>
          <w:trHeight w:val="530"/>
        </w:trPr>
        <w:tc>
          <w:tcPr>
            <w:tcW w:w="1080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96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4680" w:type="dxa"/>
          </w:tcPr>
          <w:p w:rsidR="004928AD" w:rsidRPr="004F658B" w:rsidRDefault="004928AD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8AD" w:rsidRPr="00A22638" w:rsidTr="00734071">
        <w:trPr>
          <w:trHeight w:val="333"/>
        </w:trPr>
        <w:tc>
          <w:tcPr>
            <w:tcW w:w="1080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96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928AD" w:rsidRPr="004F658B" w:rsidRDefault="004928A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Орфограмма.</w:t>
            </w:r>
          </w:p>
        </w:tc>
        <w:tc>
          <w:tcPr>
            <w:tcW w:w="4680" w:type="dxa"/>
          </w:tcPr>
          <w:p w:rsidR="004928AD" w:rsidRPr="004F658B" w:rsidRDefault="004928AD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4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96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 проверяемых безу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дарных гласных в корне слова.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42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96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 проверяемых со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гласных в корне слова.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169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 непроизносимых со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гласных в корне слова.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158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110FEE" w:rsidRDefault="007C07B4" w:rsidP="0011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Буквы </w:t>
            </w:r>
            <w:r w:rsidRPr="004F658B">
              <w:rPr>
                <w:rFonts w:ascii="Times New Roman" w:hAnsi="Times New Roman"/>
                <w:b/>
                <w:bCs/>
                <w:i/>
                <w:iCs/>
                <w:spacing w:val="10"/>
                <w:sz w:val="20"/>
                <w:szCs w:val="20"/>
                <w:lang w:eastAsia="ru-RU"/>
              </w:rPr>
              <w:t xml:space="preserve">и, у, а </w:t>
            </w:r>
            <w:r w:rsidRPr="004F658B">
              <w:rPr>
                <w:rFonts w:ascii="Times New Roman" w:hAnsi="Times New Roman"/>
                <w:sz w:val="20"/>
                <w:szCs w:val="20"/>
                <w:lang w:eastAsia="ru-RU"/>
              </w:rPr>
              <w:t>после шипящих.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68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Разделительные </w:t>
            </w:r>
            <w:r w:rsidRPr="004F658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Ъ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4F658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Ь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6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Раздельное написание предлогов с другими словами.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42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Что мы знаем о тексте. Обучающее изложение по Г. Скребицкому.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2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8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4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-Ться</w:t>
            </w:r>
            <w:r w:rsidR="0007212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-тся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глаголах.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98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 текста.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0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Личные окончания глаголов.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6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Имя существительное.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44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Имя прилагательное.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2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по картине. Описание картины А. Пластова «Летом».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20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Местоимение.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12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Основная мысль текста.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2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45B" w:rsidRPr="00A22638" w:rsidTr="00734071">
        <w:trPr>
          <w:trHeight w:val="557"/>
        </w:trPr>
        <w:tc>
          <w:tcPr>
            <w:tcW w:w="15454" w:type="dxa"/>
            <w:gridSpan w:val="4"/>
            <w:tcBorders>
              <w:top w:val="nil"/>
            </w:tcBorders>
          </w:tcPr>
          <w:p w:rsidR="00FE745B" w:rsidRDefault="00FE745B" w:rsidP="00FE7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>Раздел №3. Синтаксис. Пунктуация. Культура речи (23 ч+7 ч)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  <w:p w:rsidR="00FE745B" w:rsidRPr="004F658B" w:rsidRDefault="00FE745B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7B4" w:rsidRPr="00A22638" w:rsidTr="00734071">
        <w:trPr>
          <w:trHeight w:val="297"/>
        </w:trPr>
        <w:tc>
          <w:tcPr>
            <w:tcW w:w="1080" w:type="dxa"/>
            <w:tcBorders>
              <w:top w:val="nil"/>
            </w:tcBorders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96" w:type="dxa"/>
            <w:tcBorders>
              <w:top w:val="nil"/>
            </w:tcBorders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Синтаксис. Пунктуация.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28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12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Разбор словосочетания.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32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Предложение.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16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Сжатое изложение (В. Катаев).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28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предложений по цели высказывания.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180"/>
        </w:trPr>
        <w:tc>
          <w:tcPr>
            <w:tcW w:w="1080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Восклицательные предложения.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240"/>
        </w:trPr>
        <w:tc>
          <w:tcPr>
            <w:tcW w:w="1080" w:type="dxa"/>
          </w:tcPr>
          <w:p w:rsidR="007C07B4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Члены предложения. Главные члены предложения. Подлежащее.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C07B4" w:rsidRPr="00A22638" w:rsidTr="00734071">
        <w:trPr>
          <w:trHeight w:val="280"/>
        </w:trPr>
        <w:tc>
          <w:tcPr>
            <w:tcW w:w="1080" w:type="dxa"/>
          </w:tcPr>
          <w:p w:rsidR="007C07B4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496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7C07B4" w:rsidRPr="004F658B" w:rsidRDefault="007C07B4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Сказуемое.</w:t>
            </w:r>
          </w:p>
        </w:tc>
        <w:tc>
          <w:tcPr>
            <w:tcW w:w="4680" w:type="dxa"/>
          </w:tcPr>
          <w:p w:rsidR="007C07B4" w:rsidRPr="004F658B" w:rsidRDefault="007C07B4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12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496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BF3B9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B9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BF3B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Устный анализ тем сочинений. Сочинение на тему по выбору. Устный отзыв о сочинении.</w:t>
            </w:r>
          </w:p>
        </w:tc>
        <w:tc>
          <w:tcPr>
            <w:tcW w:w="4680" w:type="dxa"/>
          </w:tcPr>
          <w:p w:rsidR="00F108E5" w:rsidRPr="00BF3B9B" w:rsidRDefault="00FB6BFF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12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Тире между подлежащим и сказуемым.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10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Нераспространённые и распространённые предложения. Второстепенные члены предложения.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16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Дополнение.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16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Определение.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16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Обстоятельство.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18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Предложения с однородными членами.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16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Знаки препинания в предложени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ях с однородными членами.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28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Предложения с обращениями.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24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08E5" w:rsidRPr="00A22638" w:rsidTr="00734071">
        <w:trPr>
          <w:trHeight w:val="160"/>
        </w:trPr>
        <w:tc>
          <w:tcPr>
            <w:tcW w:w="1080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496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108E5" w:rsidRPr="004F658B" w:rsidRDefault="00F108E5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4680" w:type="dxa"/>
          </w:tcPr>
          <w:p w:rsidR="00F108E5" w:rsidRPr="004F658B" w:rsidRDefault="00F108E5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8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6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Пунктуационный разбор простого предложения.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8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496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Простые и сложные предложения.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47.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496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по картине Ф. Решетникова «Мальчишки».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54B9" w:rsidRPr="00A22638" w:rsidTr="00734071">
        <w:trPr>
          <w:trHeight w:val="2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8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Прямая речь.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Диалог.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3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Повторение.</w:t>
            </w: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Сжатое изложение (По Е. Мурашовой).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Диктант с грамматическим заданием.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45B" w:rsidRPr="00A22638" w:rsidTr="00734071">
        <w:trPr>
          <w:trHeight w:val="180"/>
        </w:trPr>
        <w:tc>
          <w:tcPr>
            <w:tcW w:w="15454" w:type="dxa"/>
            <w:gridSpan w:val="4"/>
          </w:tcPr>
          <w:p w:rsidR="00FE745B" w:rsidRPr="00FE745B" w:rsidRDefault="00FE745B" w:rsidP="00FE7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Раздел №4. Фонетика. Орфоэпия. Графика. Культура речи </w:t>
            </w:r>
            <w:r w:rsidRPr="00FE745B">
              <w:rPr>
                <w:rFonts w:ascii="Times New Roman" w:hAnsi="Times New Roman"/>
                <w:color w:val="000000"/>
                <w:lang w:eastAsia="ru-RU"/>
              </w:rPr>
              <w:t>(12 ч+3 ч).</w:t>
            </w:r>
          </w:p>
          <w:p w:rsidR="00FE745B" w:rsidRPr="004F658B" w:rsidRDefault="00FE745B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4B9" w:rsidRPr="00A22638" w:rsidTr="00734071">
        <w:trPr>
          <w:trHeight w:val="18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Фонетика. Гласные звуки.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Согласные звуки. Изменение звуков в потоке речи.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3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Согласные твёрдые и мягкие.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4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Повествование. Обучающее изложение с элементами описания (К. Паустовский.«Шкатулка»)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4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Согласные звонкие и глухие.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Графика. Алфавит.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4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Описание предмета. Сочинение-описание.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Обозначение мягкости согласных с помощью мягкого знака.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8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Двойная роль букв 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е, ё, ю, я.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Орфоэпия.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8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Фонетический разбор слова.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и систематизация изученного по теме «Фонетика. Орфоэпия. Графика».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4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66.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1496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по теме «Фонетика. Орфография. Графика» и тестирование. Анализ диктанта и теста.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4B9" w:rsidRPr="00A22638" w:rsidTr="00734071">
        <w:trPr>
          <w:trHeight w:val="18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BF3B9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B9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BF3B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Описание предметов, изображённых на картине Ф. Толстого «Цветы, фрукты, птица».</w:t>
            </w:r>
          </w:p>
        </w:tc>
        <w:tc>
          <w:tcPr>
            <w:tcW w:w="4680" w:type="dxa"/>
          </w:tcPr>
          <w:p w:rsidR="00B254B9" w:rsidRPr="00BF3B9B" w:rsidRDefault="00FB6BFF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45B" w:rsidRPr="00A22638" w:rsidTr="00734071">
        <w:trPr>
          <w:trHeight w:val="240"/>
        </w:trPr>
        <w:tc>
          <w:tcPr>
            <w:tcW w:w="15454" w:type="dxa"/>
            <w:gridSpan w:val="4"/>
          </w:tcPr>
          <w:p w:rsidR="00FE745B" w:rsidRDefault="00FE745B" w:rsidP="00FE7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>Раздел №5. Лексика. Культура речи (6 ч+2 ч).</w:t>
            </w:r>
          </w:p>
          <w:p w:rsidR="00FE745B" w:rsidRPr="004F658B" w:rsidRDefault="00FE745B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4B9" w:rsidRPr="00A22638" w:rsidTr="00734071">
        <w:trPr>
          <w:trHeight w:val="24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  <w:tcBorders>
              <w:top w:val="nil"/>
            </w:tcBorders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Слово и его лексическое значение.</w:t>
            </w:r>
          </w:p>
        </w:tc>
        <w:tc>
          <w:tcPr>
            <w:tcW w:w="4680" w:type="dxa"/>
            <w:tcBorders>
              <w:top w:val="nil"/>
            </w:tcBorders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Однозначные и многозначные слова.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0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Прямое и переносное значение слов.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Омонимы.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Синонимы.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0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по картине И. Грабаря «Февральская лазурь».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34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Антонимы.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Повторение.</w:t>
            </w: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Подробное изложение. К. Паустовский. «Первый снег».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45B" w:rsidRPr="00A22638" w:rsidTr="00734071">
        <w:trPr>
          <w:trHeight w:val="280"/>
        </w:trPr>
        <w:tc>
          <w:tcPr>
            <w:tcW w:w="15454" w:type="dxa"/>
            <w:gridSpan w:val="4"/>
          </w:tcPr>
          <w:p w:rsidR="00FE745B" w:rsidRDefault="00FE745B" w:rsidP="00FE7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>Раздел №6. Морфемика. Орфография. Культура речи (18 ч+4 ч).</w:t>
            </w:r>
          </w:p>
          <w:p w:rsidR="00FE745B" w:rsidRPr="004F658B" w:rsidRDefault="00FE745B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4B9" w:rsidRPr="00A22638" w:rsidTr="00734071">
        <w:trPr>
          <w:trHeight w:val="28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4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Окончание.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0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Основа слова.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4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BF3B9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B9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BF3B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по личным впечатлениям в форме письма.</w:t>
            </w:r>
          </w:p>
        </w:tc>
        <w:tc>
          <w:tcPr>
            <w:tcW w:w="4680" w:type="dxa"/>
          </w:tcPr>
          <w:p w:rsidR="00B254B9" w:rsidRPr="00BF3B9B" w:rsidRDefault="00FB6BFF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2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Корень слова.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8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Рассуждение. Сочинение-рассуждение.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0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Суффикс.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34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Выборочное изложение с изменением лица.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Чередование звуков. Беглые гласные.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Варианты морфем.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Морфемный разбор слова.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 гласных и согласных в приставках.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Буквы 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конце приставок.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Буквы </w:t>
            </w:r>
            <w:r w:rsidRPr="004F658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4F65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F658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корне </w:t>
            </w:r>
            <w:r w:rsidRPr="004F658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4F658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лаг</w:t>
            </w:r>
            <w:r w:rsidRPr="004F658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 – -</w:t>
            </w:r>
            <w:r w:rsidRPr="004F658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лож-</w:t>
            </w:r>
            <w:r w:rsidRPr="004F65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корне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–раст- - -рос-.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ё-о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после шипящих в корне.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32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и-ы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после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ц.</w:t>
            </w:r>
          </w:p>
        </w:tc>
        <w:tc>
          <w:tcPr>
            <w:tcW w:w="4680" w:type="dxa"/>
          </w:tcPr>
          <w:p w:rsidR="00B254B9" w:rsidRPr="004F658B" w:rsidRDefault="00B254B9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54B9" w:rsidRPr="00A22638" w:rsidTr="00734071">
        <w:trPr>
          <w:trHeight w:val="160"/>
        </w:trPr>
        <w:tc>
          <w:tcPr>
            <w:tcW w:w="1080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496" w:type="dxa"/>
          </w:tcPr>
          <w:p w:rsidR="00B254B9" w:rsidRPr="004F658B" w:rsidRDefault="00B254B9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B254B9" w:rsidRPr="00BF3B9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B9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BF3B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по картине П. Канчаловского «Сирень в корзине».</w:t>
            </w:r>
          </w:p>
        </w:tc>
        <w:tc>
          <w:tcPr>
            <w:tcW w:w="4680" w:type="dxa"/>
          </w:tcPr>
          <w:p w:rsidR="00B254B9" w:rsidRPr="00BF3B9B" w:rsidRDefault="00FB6BFF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2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темы «Морфемика».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4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по теме «Морфемика».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489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над орфографическими и пунктуационными ошибками, допущенными учащимися в контрольном диктанте.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45B" w:rsidRPr="00A22638" w:rsidTr="00734071">
        <w:trPr>
          <w:trHeight w:val="200"/>
        </w:trPr>
        <w:tc>
          <w:tcPr>
            <w:tcW w:w="1080" w:type="dxa"/>
            <w:tcBorders>
              <w:top w:val="nil"/>
            </w:tcBorders>
          </w:tcPr>
          <w:p w:rsidR="00FE745B" w:rsidRPr="004F658B" w:rsidRDefault="00FE745B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FE745B" w:rsidRDefault="00FE745B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FE745B" w:rsidRPr="004F658B" w:rsidRDefault="00FE745B" w:rsidP="00FE7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  <w:p w:rsidR="00FE745B" w:rsidRDefault="00FE745B" w:rsidP="00FE7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>Раздел №7. Имя существительное (17ч+4 ч).</w:t>
            </w:r>
          </w:p>
          <w:p w:rsidR="00FE745B" w:rsidRPr="004F658B" w:rsidRDefault="00FE745B" w:rsidP="001B4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E745B" w:rsidRPr="004F658B" w:rsidRDefault="00FE745B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9C6" w:rsidRPr="00A22638" w:rsidTr="00734071">
        <w:trPr>
          <w:trHeight w:val="200"/>
        </w:trPr>
        <w:tc>
          <w:tcPr>
            <w:tcW w:w="1080" w:type="dxa"/>
            <w:tcBorders>
              <w:top w:val="nil"/>
            </w:tcBorders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496" w:type="dxa"/>
            <w:tcBorders>
              <w:top w:val="nil"/>
            </w:tcBorders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1B4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Имя существительное как часть речи.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4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Доказательство в рассуждении. Сочинение-рассуждение.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Имена существительные одушевлённые и неодушевлённые.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Имена существительные собственные и нарицательные. Большая буква в именах собственных.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32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 имён существительных.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4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317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Сжатое изложение (Е. Пермяк.</w:t>
            </w:r>
            <w:r w:rsidR="00FE74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«Перо и чернильница»).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0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7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Три склонения имён существительных.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4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Падеж имён существительных.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109-110.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2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111-112.</w:t>
            </w:r>
          </w:p>
        </w:tc>
        <w:tc>
          <w:tcPr>
            <w:tcW w:w="1496" w:type="dxa"/>
          </w:tcPr>
          <w:p w:rsidR="006011FA" w:rsidRPr="004F658B" w:rsidRDefault="006011FA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Множественное число имён существительных.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Изложение с изменением лица.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0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о-е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после шипящих и 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ц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окончаниях существительных.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34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и проверочная работа.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116.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2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Систематизация и обобщение изученного по теме «Имя существительное».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32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BF3B9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B9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BF3B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по картине Г. Г. Нисского «Февраль. Подмосковье».</w:t>
            </w:r>
          </w:p>
        </w:tc>
        <w:tc>
          <w:tcPr>
            <w:tcW w:w="4680" w:type="dxa"/>
          </w:tcPr>
          <w:p w:rsidR="004539C6" w:rsidRPr="00BF3B9B" w:rsidRDefault="00FB6BFF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по теме «Имя существительное».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120-121.</w:t>
            </w:r>
          </w:p>
        </w:tc>
        <w:tc>
          <w:tcPr>
            <w:tcW w:w="1496" w:type="dxa"/>
          </w:tcPr>
          <w:p w:rsidR="006011FA" w:rsidRPr="004F658B" w:rsidRDefault="006011FA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>Раздел №8. Имя прилагательное (10ч+4 ч).</w:t>
            </w:r>
          </w:p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Имя прилагательное как часть речи.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122-123.</w:t>
            </w:r>
          </w:p>
        </w:tc>
        <w:tc>
          <w:tcPr>
            <w:tcW w:w="1496" w:type="dxa"/>
          </w:tcPr>
          <w:p w:rsidR="006011FA" w:rsidRPr="004F658B" w:rsidRDefault="006011FA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30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Описание животного. Изложение (А. Куприн.«Ю-ю»).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32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125-126.</w:t>
            </w:r>
          </w:p>
        </w:tc>
        <w:tc>
          <w:tcPr>
            <w:tcW w:w="1496" w:type="dxa"/>
          </w:tcPr>
          <w:p w:rsidR="006011FA" w:rsidRPr="004F658B" w:rsidRDefault="006011FA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Прилагательные полные и краткие.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4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BF3B9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3B9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BF3B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Описание животного на основе изображённого. Сочинение по картине А. Комарова «Наводнение».</w:t>
            </w:r>
          </w:p>
        </w:tc>
        <w:tc>
          <w:tcPr>
            <w:tcW w:w="4680" w:type="dxa"/>
          </w:tcPr>
          <w:p w:rsidR="004539C6" w:rsidRPr="00BF3B9B" w:rsidRDefault="00FB6BFF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«Как я испугался».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и систематизация знаний по теме «Имя прилагательное».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Тестовая работа по теме «Имя прилагательное».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0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«Моё любимое животное».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20"/>
        </w:trPr>
        <w:tc>
          <w:tcPr>
            <w:tcW w:w="1080" w:type="dxa"/>
          </w:tcPr>
          <w:p w:rsidR="00A04A22" w:rsidRDefault="00A04A22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>Раздел №9. Глагол (29ч+6 ч).</w:t>
            </w:r>
          </w:p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4680" w:type="dxa"/>
          </w:tcPr>
          <w:p w:rsidR="00A04A22" w:rsidRDefault="00A04A22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32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135-136.</w:t>
            </w:r>
          </w:p>
        </w:tc>
        <w:tc>
          <w:tcPr>
            <w:tcW w:w="1496" w:type="dxa"/>
          </w:tcPr>
          <w:p w:rsidR="008068EA" w:rsidRPr="004F658B" w:rsidRDefault="008068EA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глаголами.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Рассказ.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138-139.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Неопределённая форма глагола.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140-141.</w:t>
            </w:r>
          </w:p>
        </w:tc>
        <w:tc>
          <w:tcPr>
            <w:tcW w:w="1496" w:type="dxa"/>
          </w:tcPr>
          <w:p w:rsidR="008068EA" w:rsidRPr="004F658B" w:rsidRDefault="008068EA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</w:t>
            </w:r>
            <w:r w:rsidR="006D2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745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–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тся</w:t>
            </w:r>
            <w:r w:rsidR="00FE745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 -ться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глаголах.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142-143.</w:t>
            </w:r>
          </w:p>
        </w:tc>
        <w:tc>
          <w:tcPr>
            <w:tcW w:w="1496" w:type="dxa"/>
          </w:tcPr>
          <w:p w:rsidR="008068EA" w:rsidRPr="004F658B" w:rsidRDefault="008068EA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глагола.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144-145.</w:t>
            </w:r>
          </w:p>
        </w:tc>
        <w:tc>
          <w:tcPr>
            <w:tcW w:w="1496" w:type="dxa"/>
          </w:tcPr>
          <w:p w:rsidR="008068EA" w:rsidRPr="004F658B" w:rsidRDefault="008068EA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Буквы</w:t>
            </w:r>
            <w:r w:rsidR="006D2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е-</w:t>
            </w:r>
            <w:r w:rsidR="006D2C2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корнях с чередованием.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Невыдуманный рассказ (о себе).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8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глагола.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Прошедшее время.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Настоящее время.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2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Будущее время.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303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Спряжение глагола.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0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4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153-154-155.</w:t>
            </w:r>
          </w:p>
        </w:tc>
        <w:tc>
          <w:tcPr>
            <w:tcW w:w="1496" w:type="dxa"/>
          </w:tcPr>
          <w:p w:rsidR="00E377FD" w:rsidRPr="004F658B" w:rsidRDefault="00E377F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539C6" w:rsidRPr="00A22638" w:rsidTr="00734071">
        <w:trPr>
          <w:trHeight w:val="343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Морфологический разбор глагола.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Сжатое изложение с изменением формы лица (А. Савчук.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«Шоколадный торт»).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158-159.</w:t>
            </w:r>
          </w:p>
        </w:tc>
        <w:tc>
          <w:tcPr>
            <w:tcW w:w="1496" w:type="dxa"/>
          </w:tcPr>
          <w:p w:rsidR="00E377FD" w:rsidRPr="004F658B" w:rsidRDefault="00E377F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Мягкий знак</w:t>
            </w:r>
            <w:r w:rsidR="006D2C2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после шипящих в глаголах во 2-ом лице единственного числа.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160.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Употребление времён.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Употребление «живописного настоящего» в повествовании. Спортивный репортаж по рисункам.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 по теме «Глагол».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24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163-164.</w:t>
            </w:r>
          </w:p>
        </w:tc>
        <w:tc>
          <w:tcPr>
            <w:tcW w:w="1496" w:type="dxa"/>
          </w:tcPr>
          <w:p w:rsidR="00E377FD" w:rsidRPr="004F658B" w:rsidRDefault="00E377F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Сочинение-рассказ по рисунку О. Поповича «Не взяли на рыбалку».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по теме «Глагол».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0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Контрольный диктант по теме «Глагол».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34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167-168.</w:t>
            </w:r>
          </w:p>
        </w:tc>
        <w:tc>
          <w:tcPr>
            <w:tcW w:w="1496" w:type="dxa"/>
          </w:tcPr>
          <w:p w:rsidR="00E377FD" w:rsidRPr="004F658B" w:rsidRDefault="00E377FD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Итоговый тест по теме «Морфология. Орфография. Культура речи».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lang w:eastAsia="ru-RU"/>
              </w:rPr>
              <w:t>Раздел №10. Повторение и систематизация изученного (5ч+2 ч).</w:t>
            </w:r>
          </w:p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Разделы науки о языке.</w:t>
            </w:r>
          </w:p>
        </w:tc>
        <w:tc>
          <w:tcPr>
            <w:tcW w:w="4680" w:type="dxa"/>
          </w:tcPr>
          <w:p w:rsidR="004539C6" w:rsidRDefault="004539C6" w:rsidP="004928A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2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170-171.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Р.р. 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Сочинение на одну из тем по выбору.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539C6" w:rsidRPr="00A22638" w:rsidTr="00734071">
        <w:trPr>
          <w:trHeight w:val="32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Орфограммы в приставках и в корнях слов.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Орфограммы в окончаниях слов.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Употребление букв </w:t>
            </w:r>
            <w:r w:rsidRPr="004F658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ъ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4F658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ь</w:t>
            </w: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39C6" w:rsidRPr="00A22638" w:rsidTr="00734071">
        <w:trPr>
          <w:trHeight w:val="160"/>
        </w:trPr>
        <w:tc>
          <w:tcPr>
            <w:tcW w:w="1080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1496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8" w:type="dxa"/>
          </w:tcPr>
          <w:p w:rsidR="004539C6" w:rsidRPr="004F658B" w:rsidRDefault="004539C6" w:rsidP="00D771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4680" w:type="dxa"/>
          </w:tcPr>
          <w:p w:rsidR="004539C6" w:rsidRPr="004F658B" w:rsidRDefault="004539C6" w:rsidP="00A24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65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D771A4" w:rsidRPr="004F658B" w:rsidRDefault="00D771A4" w:rsidP="00D771A4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D771A4" w:rsidRPr="004F658B" w:rsidRDefault="00D771A4" w:rsidP="00D771A4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D771A4" w:rsidRPr="004F658B" w:rsidRDefault="00D771A4" w:rsidP="00D771A4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D771A4" w:rsidRPr="004F658B" w:rsidRDefault="00D771A4" w:rsidP="00D771A4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D771A4" w:rsidRDefault="00D771A4" w:rsidP="00D771A4"/>
    <w:p w:rsidR="00AC2F84" w:rsidRDefault="00AC2F84"/>
    <w:sectPr w:rsidR="00AC2F84" w:rsidSect="00734071"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A" w:rsidRDefault="001A07FA">
      <w:r>
        <w:separator/>
      </w:r>
    </w:p>
  </w:endnote>
  <w:endnote w:type="continuationSeparator" w:id="0">
    <w:p w:rsidR="001A07FA" w:rsidRDefault="001A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6F" w:rsidRDefault="00B7196F" w:rsidP="00D771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96F" w:rsidRDefault="00B7196F" w:rsidP="00D771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6F" w:rsidRDefault="00B7196F" w:rsidP="00D771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D93">
      <w:rPr>
        <w:rStyle w:val="a5"/>
        <w:noProof/>
      </w:rPr>
      <w:t>3</w:t>
    </w:r>
    <w:r>
      <w:rPr>
        <w:rStyle w:val="a5"/>
      </w:rPr>
      <w:fldChar w:fldCharType="end"/>
    </w:r>
  </w:p>
  <w:p w:rsidR="00B7196F" w:rsidRDefault="00B7196F" w:rsidP="00D771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A" w:rsidRDefault="001A07FA">
      <w:r>
        <w:separator/>
      </w:r>
    </w:p>
  </w:footnote>
  <w:footnote w:type="continuationSeparator" w:id="0">
    <w:p w:rsidR="001A07FA" w:rsidRDefault="001A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372"/>
    <w:multiLevelType w:val="hybridMultilevel"/>
    <w:tmpl w:val="3104DA9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F60F7"/>
    <w:multiLevelType w:val="hybridMultilevel"/>
    <w:tmpl w:val="26260204"/>
    <w:lvl w:ilvl="0" w:tplc="9E9692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0451ED"/>
    <w:multiLevelType w:val="hybridMultilevel"/>
    <w:tmpl w:val="54C6A932"/>
    <w:lvl w:ilvl="0" w:tplc="65E6C514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4">
    <w:nsid w:val="3C1D69FB"/>
    <w:multiLevelType w:val="hybridMultilevel"/>
    <w:tmpl w:val="2D56897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E91002A"/>
    <w:multiLevelType w:val="hybridMultilevel"/>
    <w:tmpl w:val="DC682E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1D67DF5"/>
    <w:multiLevelType w:val="hybridMultilevel"/>
    <w:tmpl w:val="5D808AA6"/>
    <w:lvl w:ilvl="0" w:tplc="51849308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533046B"/>
    <w:multiLevelType w:val="hybridMultilevel"/>
    <w:tmpl w:val="D61EBCF6"/>
    <w:lvl w:ilvl="0" w:tplc="D76840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1C2081"/>
    <w:multiLevelType w:val="hybridMultilevel"/>
    <w:tmpl w:val="D9D0A8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0A03E68"/>
    <w:multiLevelType w:val="hybridMultilevel"/>
    <w:tmpl w:val="CF36C1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9B51BE"/>
    <w:multiLevelType w:val="hybridMultilevel"/>
    <w:tmpl w:val="1812D168"/>
    <w:lvl w:ilvl="0" w:tplc="6302AF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C8D67F7"/>
    <w:multiLevelType w:val="hybridMultilevel"/>
    <w:tmpl w:val="8C38A9D6"/>
    <w:lvl w:ilvl="0" w:tplc="65E6C51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5F2006FE"/>
    <w:multiLevelType w:val="hybridMultilevel"/>
    <w:tmpl w:val="D770A1B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DE0248"/>
    <w:multiLevelType w:val="hybridMultilevel"/>
    <w:tmpl w:val="657CE39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B46688"/>
    <w:multiLevelType w:val="hybridMultilevel"/>
    <w:tmpl w:val="938AB01C"/>
    <w:lvl w:ilvl="0" w:tplc="65E6C514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15">
    <w:nsid w:val="6BC36C87"/>
    <w:multiLevelType w:val="hybridMultilevel"/>
    <w:tmpl w:val="89005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D466E11"/>
    <w:multiLevelType w:val="hybridMultilevel"/>
    <w:tmpl w:val="C354E490"/>
    <w:lvl w:ilvl="0" w:tplc="65E6C51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7">
    <w:nsid w:val="70B8182D"/>
    <w:multiLevelType w:val="hybridMultilevel"/>
    <w:tmpl w:val="8F86AB72"/>
    <w:lvl w:ilvl="0" w:tplc="FB2C62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56D183B"/>
    <w:multiLevelType w:val="hybridMultilevel"/>
    <w:tmpl w:val="85A6B3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A4"/>
    <w:rsid w:val="000557D1"/>
    <w:rsid w:val="00072129"/>
    <w:rsid w:val="00105F77"/>
    <w:rsid w:val="00110FEE"/>
    <w:rsid w:val="00127D93"/>
    <w:rsid w:val="001A07FA"/>
    <w:rsid w:val="001B429F"/>
    <w:rsid w:val="002B37E1"/>
    <w:rsid w:val="004539C6"/>
    <w:rsid w:val="004928AD"/>
    <w:rsid w:val="004D51E2"/>
    <w:rsid w:val="005D435F"/>
    <w:rsid w:val="006011FA"/>
    <w:rsid w:val="00685FB6"/>
    <w:rsid w:val="006D2C28"/>
    <w:rsid w:val="00734071"/>
    <w:rsid w:val="00793FEE"/>
    <w:rsid w:val="007C07B4"/>
    <w:rsid w:val="007E747E"/>
    <w:rsid w:val="008068EA"/>
    <w:rsid w:val="00855AB2"/>
    <w:rsid w:val="00974291"/>
    <w:rsid w:val="00A04A22"/>
    <w:rsid w:val="00A24E59"/>
    <w:rsid w:val="00A772D7"/>
    <w:rsid w:val="00AC2F84"/>
    <w:rsid w:val="00B254B9"/>
    <w:rsid w:val="00B7196F"/>
    <w:rsid w:val="00B90517"/>
    <w:rsid w:val="00B91998"/>
    <w:rsid w:val="00BF3B9B"/>
    <w:rsid w:val="00C47A94"/>
    <w:rsid w:val="00C8698E"/>
    <w:rsid w:val="00CA6459"/>
    <w:rsid w:val="00D71342"/>
    <w:rsid w:val="00D771A4"/>
    <w:rsid w:val="00E15EEB"/>
    <w:rsid w:val="00E377FD"/>
    <w:rsid w:val="00F108E5"/>
    <w:rsid w:val="00FB6BFF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1A4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D77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locked/>
    <w:rsid w:val="00D771A4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rsid w:val="00D771A4"/>
    <w:rPr>
      <w:rFonts w:cs="Times New Roman"/>
    </w:rPr>
  </w:style>
  <w:style w:type="character" w:customStyle="1" w:styleId="a6">
    <w:name w:val="Основной текст Знак"/>
    <w:link w:val="a7"/>
    <w:locked/>
    <w:rsid w:val="00D771A4"/>
    <w:rPr>
      <w:spacing w:val="8"/>
      <w:shd w:val="clear" w:color="auto" w:fill="FFFFFF"/>
      <w:lang w:bidi="ar-SA"/>
    </w:rPr>
  </w:style>
  <w:style w:type="paragraph" w:styleId="a7">
    <w:name w:val="Body Text"/>
    <w:basedOn w:val="a"/>
    <w:link w:val="a6"/>
    <w:rsid w:val="00D771A4"/>
    <w:pPr>
      <w:widowControl w:val="0"/>
      <w:shd w:val="clear" w:color="auto" w:fill="FFFFFF"/>
      <w:spacing w:before="300" w:after="0" w:line="274" w:lineRule="exact"/>
      <w:ind w:hanging="560"/>
      <w:jc w:val="both"/>
    </w:pPr>
    <w:rPr>
      <w:rFonts w:ascii="Times New Roman" w:hAnsi="Times New Roman"/>
      <w:spacing w:val="8"/>
      <w:sz w:val="20"/>
      <w:szCs w:val="20"/>
      <w:shd w:val="clear" w:color="auto" w:fill="FFFFFF"/>
      <w:lang w:val="ru-RU" w:eastAsia="ru-RU"/>
    </w:rPr>
  </w:style>
  <w:style w:type="paragraph" w:styleId="a8">
    <w:name w:val="header"/>
    <w:basedOn w:val="a"/>
    <w:link w:val="a9"/>
    <w:rsid w:val="00D77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D771A4"/>
    <w:rPr>
      <w:rFonts w:eastAsia="Calibri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rsid w:val="00D771A4"/>
    <w:pPr>
      <w:widowControl w:val="0"/>
      <w:spacing w:after="0" w:line="240" w:lineRule="auto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locked/>
    <w:rsid w:val="00D771A4"/>
    <w:rPr>
      <w:rFonts w:ascii="Segoe UI" w:hAnsi="Segoe UI" w:cs="Segoe UI"/>
      <w:color w:val="000000"/>
      <w:sz w:val="18"/>
      <w:szCs w:val="18"/>
      <w:lang w:val="ru-RU" w:eastAsia="ru-RU" w:bidi="ar-SA"/>
    </w:rPr>
  </w:style>
  <w:style w:type="table" w:styleId="ac">
    <w:name w:val="Table Grid"/>
    <w:basedOn w:val="a1"/>
    <w:rsid w:val="0049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C47A94"/>
    <w:pPr>
      <w:numPr>
        <w:numId w:val="19"/>
      </w:numPr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1A4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D77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locked/>
    <w:rsid w:val="00D771A4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rsid w:val="00D771A4"/>
    <w:rPr>
      <w:rFonts w:cs="Times New Roman"/>
    </w:rPr>
  </w:style>
  <w:style w:type="character" w:customStyle="1" w:styleId="a6">
    <w:name w:val="Основной текст Знак"/>
    <w:link w:val="a7"/>
    <w:locked/>
    <w:rsid w:val="00D771A4"/>
    <w:rPr>
      <w:spacing w:val="8"/>
      <w:shd w:val="clear" w:color="auto" w:fill="FFFFFF"/>
      <w:lang w:bidi="ar-SA"/>
    </w:rPr>
  </w:style>
  <w:style w:type="paragraph" w:styleId="a7">
    <w:name w:val="Body Text"/>
    <w:basedOn w:val="a"/>
    <w:link w:val="a6"/>
    <w:rsid w:val="00D771A4"/>
    <w:pPr>
      <w:widowControl w:val="0"/>
      <w:shd w:val="clear" w:color="auto" w:fill="FFFFFF"/>
      <w:spacing w:before="300" w:after="0" w:line="274" w:lineRule="exact"/>
      <w:ind w:hanging="560"/>
      <w:jc w:val="both"/>
    </w:pPr>
    <w:rPr>
      <w:rFonts w:ascii="Times New Roman" w:hAnsi="Times New Roman"/>
      <w:spacing w:val="8"/>
      <w:sz w:val="20"/>
      <w:szCs w:val="20"/>
      <w:shd w:val="clear" w:color="auto" w:fill="FFFFFF"/>
      <w:lang w:val="ru-RU" w:eastAsia="ru-RU"/>
    </w:rPr>
  </w:style>
  <w:style w:type="paragraph" w:styleId="a8">
    <w:name w:val="header"/>
    <w:basedOn w:val="a"/>
    <w:link w:val="a9"/>
    <w:rsid w:val="00D77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D771A4"/>
    <w:rPr>
      <w:rFonts w:eastAsia="Calibri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rsid w:val="00D771A4"/>
    <w:pPr>
      <w:widowControl w:val="0"/>
      <w:spacing w:after="0" w:line="240" w:lineRule="auto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locked/>
    <w:rsid w:val="00D771A4"/>
    <w:rPr>
      <w:rFonts w:ascii="Segoe UI" w:hAnsi="Segoe UI" w:cs="Segoe UI"/>
      <w:color w:val="000000"/>
      <w:sz w:val="18"/>
      <w:szCs w:val="18"/>
      <w:lang w:val="ru-RU" w:eastAsia="ru-RU" w:bidi="ar-SA"/>
    </w:rPr>
  </w:style>
  <w:style w:type="table" w:styleId="ac">
    <w:name w:val="Table Grid"/>
    <w:basedOn w:val="a1"/>
    <w:rsid w:val="0049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C47A94"/>
    <w:pPr>
      <w:numPr>
        <w:numId w:val="19"/>
      </w:numPr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okirusskogo.ru/videourok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rusarchive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y.ru" TargetMode="External"/><Relationship Id="rId14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38008</CharactersWithSpaces>
  <SharedDoc>false</SharedDoc>
  <HLinks>
    <vt:vector size="36" baseType="variant">
      <vt:variant>
        <vt:i4>327694</vt:i4>
      </vt:variant>
      <vt:variant>
        <vt:i4>15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http://www.urokirusskogo.ru/videouroki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7471218</vt:i4>
      </vt:variant>
      <vt:variant>
        <vt:i4>6</vt:i4>
      </vt:variant>
      <vt:variant>
        <vt:i4>0</vt:i4>
      </vt:variant>
      <vt:variant>
        <vt:i4>5</vt:i4>
      </vt:variant>
      <vt:variant>
        <vt:lpwstr>http://rus.1september.ru/rusarchive.php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cp:lastPrinted>2017-09-13T14:02:00Z</cp:lastPrinted>
  <dcterms:created xsi:type="dcterms:W3CDTF">2017-09-13T14:03:00Z</dcterms:created>
  <dcterms:modified xsi:type="dcterms:W3CDTF">2017-09-13T14:03:00Z</dcterms:modified>
</cp:coreProperties>
</file>