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25" w:rsidRDefault="00542925" w:rsidP="00542925">
      <w:pPr>
        <w:jc w:val="center"/>
        <w:rPr>
          <w:sz w:val="28"/>
          <w:szCs w:val="28"/>
        </w:rPr>
      </w:pPr>
      <w:r w:rsidRPr="00542925">
        <w:rPr>
          <w:sz w:val="28"/>
          <w:szCs w:val="28"/>
        </w:rPr>
        <w:t>Аннотация к программе.</w:t>
      </w:r>
    </w:p>
    <w:p w:rsidR="006F70A6" w:rsidRPr="00553EC7" w:rsidRDefault="006F70A6" w:rsidP="006F70A6">
      <w:pPr>
        <w:widowControl w:val="0"/>
        <w:spacing w:line="274" w:lineRule="exact"/>
        <w:ind w:firstLine="740"/>
        <w:jc w:val="both"/>
        <w:rPr>
          <w:color w:val="000000"/>
        </w:rPr>
      </w:pPr>
      <w:r w:rsidRPr="00553EC7">
        <w:rPr>
          <w:color w:val="000000"/>
        </w:rPr>
        <w:t xml:space="preserve">Рабочая программа по литературному чтению для 4 класса разработана в соответствии с требованиями ФГОС НОО на основе авторской программы Л. Ф. Климановой: «Литературное чтение: программа 1—4 классы. Поурочно-тематическое планирование: 1-4 классы». Л. Ф. Климанова, М. В. </w:t>
      </w:r>
      <w:proofErr w:type="spellStart"/>
      <w:r w:rsidRPr="00553EC7">
        <w:rPr>
          <w:color w:val="000000"/>
        </w:rPr>
        <w:t>Бойкина</w:t>
      </w:r>
      <w:proofErr w:type="spellEnd"/>
      <w:r w:rsidRPr="00553EC7">
        <w:rPr>
          <w:color w:val="000000"/>
        </w:rPr>
        <w:t>. — М.: Просвещение, 2014. —128 с.</w:t>
      </w:r>
    </w:p>
    <w:p w:rsidR="006F70A6" w:rsidRPr="00553EC7" w:rsidRDefault="006F70A6" w:rsidP="006F70A6">
      <w:pPr>
        <w:widowControl w:val="0"/>
        <w:spacing w:line="274" w:lineRule="exact"/>
        <w:ind w:firstLine="740"/>
        <w:jc w:val="both"/>
        <w:rPr>
          <w:color w:val="000000"/>
        </w:rPr>
      </w:pPr>
      <w:r w:rsidRPr="00553EC7">
        <w:rPr>
          <w:color w:val="000000"/>
        </w:rPr>
        <w:t>Программа предусматривает изучение предмета на базовом уровне.</w:t>
      </w:r>
    </w:p>
    <w:p w:rsidR="006F70A6" w:rsidRPr="00553EC7" w:rsidRDefault="006F70A6" w:rsidP="006F70A6">
      <w:pPr>
        <w:widowControl w:val="0"/>
        <w:spacing w:line="274" w:lineRule="exact"/>
        <w:ind w:firstLine="740"/>
        <w:jc w:val="both"/>
        <w:rPr>
          <w:color w:val="000000"/>
        </w:rPr>
      </w:pPr>
      <w:r w:rsidRPr="00553EC7">
        <w:rPr>
          <w:color w:val="000000"/>
        </w:rPr>
        <w:t>Для реализации программного содержания используются УМК «Школа России»:</w:t>
      </w:r>
    </w:p>
    <w:p w:rsidR="006F70A6" w:rsidRPr="00553EC7" w:rsidRDefault="006F70A6" w:rsidP="006F70A6">
      <w:pPr>
        <w:widowControl w:val="0"/>
        <w:numPr>
          <w:ilvl w:val="0"/>
          <w:numId w:val="9"/>
        </w:numPr>
        <w:tabs>
          <w:tab w:val="left" w:pos="1027"/>
        </w:tabs>
        <w:spacing w:line="274" w:lineRule="exact"/>
        <w:ind w:firstLine="740"/>
        <w:jc w:val="both"/>
        <w:rPr>
          <w:color w:val="000000"/>
        </w:rPr>
      </w:pPr>
      <w:r w:rsidRPr="00553EC7">
        <w:rPr>
          <w:color w:val="000000"/>
        </w:rPr>
        <w:t>Климанова, Л. Ф., Горецкий, В. Г., Голованова, М. В. Литературное чтение (в 2. ч): учебник для 4 класса. - М.: Просвещение, 2014.</w:t>
      </w:r>
    </w:p>
    <w:p w:rsidR="006F70A6" w:rsidRPr="00553EC7" w:rsidRDefault="006F70A6" w:rsidP="006F70A6">
      <w:pPr>
        <w:widowControl w:val="0"/>
        <w:numPr>
          <w:ilvl w:val="0"/>
          <w:numId w:val="9"/>
        </w:numPr>
        <w:tabs>
          <w:tab w:val="left" w:pos="1022"/>
        </w:tabs>
        <w:spacing w:line="274" w:lineRule="exact"/>
        <w:ind w:firstLine="740"/>
        <w:jc w:val="both"/>
        <w:rPr>
          <w:color w:val="000000"/>
        </w:rPr>
      </w:pPr>
      <w:r w:rsidRPr="00553EC7">
        <w:rPr>
          <w:color w:val="000000"/>
        </w:rPr>
        <w:t xml:space="preserve">Крылова О.Н. Чтение. Работа с текстом: 4 класс. ФГОС/О.Н. Крылова. - 17-е изд., </w:t>
      </w:r>
      <w:proofErr w:type="spellStart"/>
      <w:r w:rsidRPr="00553EC7">
        <w:rPr>
          <w:color w:val="000000"/>
        </w:rPr>
        <w:t>перераб</w:t>
      </w:r>
      <w:proofErr w:type="spellEnd"/>
      <w:r w:rsidRPr="00553EC7">
        <w:rPr>
          <w:color w:val="000000"/>
        </w:rPr>
        <w:t>. И доп. - М: Издательство «Экзамен»,2016. - 109 с.</w:t>
      </w:r>
    </w:p>
    <w:p w:rsidR="006F70A6" w:rsidRPr="00553EC7" w:rsidRDefault="006F70A6" w:rsidP="006F70A6">
      <w:pPr>
        <w:widowControl w:val="0"/>
        <w:numPr>
          <w:ilvl w:val="0"/>
          <w:numId w:val="9"/>
        </w:numPr>
        <w:tabs>
          <w:tab w:val="left" w:pos="1036"/>
        </w:tabs>
        <w:spacing w:line="274" w:lineRule="exact"/>
        <w:ind w:firstLine="740"/>
        <w:jc w:val="both"/>
        <w:rPr>
          <w:color w:val="000000"/>
        </w:rPr>
      </w:pPr>
      <w:r w:rsidRPr="00553EC7">
        <w:rPr>
          <w:color w:val="000000"/>
        </w:rPr>
        <w:t>Климанова, Л. Ф. Уроки литературного чтения: методическое пособие к учебнику «Литературное чтение. 4 класс». - М.: Просвещение, 2014. - 288 с.</w:t>
      </w:r>
    </w:p>
    <w:p w:rsidR="00A41EFF" w:rsidRDefault="0009496C" w:rsidP="00191B04">
      <w:pPr>
        <w:pStyle w:val="1"/>
        <w:spacing w:after="0"/>
        <w:jc w:val="both"/>
      </w:pPr>
      <w:r w:rsidRPr="00313818">
        <w:rPr>
          <w:rFonts w:ascii="Times New Roman" w:hAnsi="Times New Roman"/>
          <w:sz w:val="24"/>
          <w:szCs w:val="24"/>
        </w:rPr>
        <w:t xml:space="preserve">На изучение </w:t>
      </w:r>
      <w:r w:rsidR="00500303">
        <w:rPr>
          <w:rFonts w:ascii="Times New Roman" w:hAnsi="Times New Roman"/>
          <w:sz w:val="24"/>
          <w:szCs w:val="24"/>
        </w:rPr>
        <w:t>предмета «Л</w:t>
      </w:r>
      <w:r w:rsidRPr="00313818">
        <w:rPr>
          <w:rFonts w:ascii="Times New Roman" w:hAnsi="Times New Roman"/>
          <w:sz w:val="24"/>
          <w:szCs w:val="24"/>
        </w:rPr>
        <w:t>итературно</w:t>
      </w:r>
      <w:r w:rsidR="00500303">
        <w:rPr>
          <w:rFonts w:ascii="Times New Roman" w:hAnsi="Times New Roman"/>
          <w:sz w:val="24"/>
          <w:szCs w:val="24"/>
        </w:rPr>
        <w:t>е</w:t>
      </w:r>
      <w:r w:rsidRPr="00313818">
        <w:rPr>
          <w:rFonts w:ascii="Times New Roman" w:hAnsi="Times New Roman"/>
          <w:sz w:val="24"/>
          <w:szCs w:val="24"/>
        </w:rPr>
        <w:t xml:space="preserve"> чтени</w:t>
      </w:r>
      <w:r w:rsidR="00500303">
        <w:rPr>
          <w:rFonts w:ascii="Times New Roman" w:hAnsi="Times New Roman"/>
          <w:sz w:val="24"/>
          <w:szCs w:val="24"/>
        </w:rPr>
        <w:t>е»</w:t>
      </w:r>
      <w:r w:rsidRPr="00313818">
        <w:rPr>
          <w:rFonts w:ascii="Times New Roman" w:hAnsi="Times New Roman"/>
          <w:sz w:val="24"/>
          <w:szCs w:val="24"/>
        </w:rPr>
        <w:t xml:space="preserve">  </w:t>
      </w:r>
      <w:r w:rsidR="009D1DEF">
        <w:rPr>
          <w:rFonts w:ascii="Times New Roman" w:hAnsi="Times New Roman"/>
          <w:sz w:val="24"/>
          <w:szCs w:val="24"/>
        </w:rPr>
        <w:t xml:space="preserve">в </w:t>
      </w:r>
      <w:r w:rsidR="006F70A6">
        <w:rPr>
          <w:rFonts w:ascii="Times New Roman" w:hAnsi="Times New Roman"/>
          <w:sz w:val="24"/>
          <w:szCs w:val="24"/>
        </w:rPr>
        <w:t>4</w:t>
      </w:r>
      <w:r w:rsidRPr="00313818">
        <w:rPr>
          <w:rFonts w:ascii="Times New Roman" w:hAnsi="Times New Roman"/>
          <w:b/>
          <w:sz w:val="24"/>
          <w:szCs w:val="24"/>
        </w:rPr>
        <w:t xml:space="preserve"> классе</w:t>
      </w:r>
      <w:r w:rsidRPr="00313818">
        <w:rPr>
          <w:rFonts w:ascii="Times New Roman" w:hAnsi="Times New Roman"/>
          <w:sz w:val="24"/>
          <w:szCs w:val="24"/>
        </w:rPr>
        <w:t xml:space="preserve"> — </w:t>
      </w:r>
      <w:r w:rsidR="006F70A6">
        <w:rPr>
          <w:rFonts w:ascii="Times New Roman" w:hAnsi="Times New Roman"/>
          <w:b/>
          <w:sz w:val="24"/>
          <w:szCs w:val="24"/>
        </w:rPr>
        <w:t>102</w:t>
      </w:r>
      <w:r w:rsidRPr="00313818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.</w:t>
      </w:r>
      <w:r w:rsidRPr="00313818">
        <w:rPr>
          <w:rFonts w:ascii="Times New Roman" w:hAnsi="Times New Roman"/>
          <w:sz w:val="24"/>
          <w:szCs w:val="24"/>
        </w:rPr>
        <w:t xml:space="preserve"> (</w:t>
      </w:r>
      <w:r w:rsidR="006F70A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818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313818">
        <w:rPr>
          <w:rFonts w:ascii="Times New Roman" w:hAnsi="Times New Roman"/>
          <w:sz w:val="24"/>
          <w:szCs w:val="24"/>
        </w:rPr>
        <w:t xml:space="preserve"> в неделю, 34 учебные недели).</w:t>
      </w:r>
      <w:bookmarkStart w:id="0" w:name="_GoBack"/>
      <w:bookmarkEnd w:id="0"/>
      <w:r w:rsidR="00191B04">
        <w:t xml:space="preserve"> </w:t>
      </w:r>
    </w:p>
    <w:p w:rsidR="00A41EFF" w:rsidRPr="00542925" w:rsidRDefault="00A41EFF" w:rsidP="00542925">
      <w:pPr>
        <w:jc w:val="center"/>
        <w:rPr>
          <w:sz w:val="28"/>
          <w:szCs w:val="28"/>
        </w:rPr>
      </w:pPr>
    </w:p>
    <w:sectPr w:rsidR="00A41EFF" w:rsidRPr="00542925" w:rsidSect="009D1DEF">
      <w:pgSz w:w="11906" w:h="16838"/>
      <w:pgMar w:top="1134" w:right="850" w:bottom="1134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8C724E"/>
    <w:multiLevelType w:val="hybridMultilevel"/>
    <w:tmpl w:val="D100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1B2EC0"/>
    <w:multiLevelType w:val="hybridMultilevel"/>
    <w:tmpl w:val="921C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90DEC"/>
    <w:multiLevelType w:val="multilevel"/>
    <w:tmpl w:val="9482E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35317B"/>
    <w:multiLevelType w:val="multilevel"/>
    <w:tmpl w:val="D2F0B7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A1060AA"/>
    <w:multiLevelType w:val="multilevel"/>
    <w:tmpl w:val="6CD21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71C6CC6"/>
    <w:multiLevelType w:val="multilevel"/>
    <w:tmpl w:val="9244D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09496C"/>
    <w:rsid w:val="00191B04"/>
    <w:rsid w:val="002B0A64"/>
    <w:rsid w:val="004D51E2"/>
    <w:rsid w:val="00500303"/>
    <w:rsid w:val="00542925"/>
    <w:rsid w:val="006F70A6"/>
    <w:rsid w:val="009D1DEF"/>
    <w:rsid w:val="009F685D"/>
    <w:rsid w:val="00A41EFF"/>
    <w:rsid w:val="00AC2F84"/>
    <w:rsid w:val="00AD0CD6"/>
    <w:rsid w:val="00DD3524"/>
    <w:rsid w:val="00DE017D"/>
    <w:rsid w:val="00D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983</CharactersWithSpaces>
  <SharedDoc>false</SharedDoc>
  <HLinks>
    <vt:vector size="6" baseType="variant">
      <vt:variant>
        <vt:i4>3276810</vt:i4>
      </vt:variant>
      <vt:variant>
        <vt:i4>0</vt:i4>
      </vt:variant>
      <vt:variant>
        <vt:i4>0</vt:i4>
      </vt:variant>
      <vt:variant>
        <vt:i4>5</vt:i4>
      </vt:variant>
      <vt:variant>
        <vt:lpwstr>http://school-russia.prosv.ru/info.aspx?ob_no=29847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2016-11-06T11:56:00Z</dcterms:created>
  <dcterms:modified xsi:type="dcterms:W3CDTF">2016-11-06T11:56:00Z</dcterms:modified>
</cp:coreProperties>
</file>